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7AF0" w14:textId="77777777" w:rsidR="00BE0A59" w:rsidRPr="00443161" w:rsidRDefault="008A392B" w:rsidP="003D5F1F">
      <w:pPr>
        <w:spacing w:after="0"/>
        <w:jc w:val="center"/>
        <w:rPr>
          <w:rFonts w:ascii="Trebuchet MS" w:hAnsi="Trebuchet MS"/>
          <w:b/>
          <w:bCs/>
          <w:sz w:val="24"/>
          <w:szCs w:val="24"/>
          <w:lang w:val="en-US"/>
        </w:rPr>
      </w:pPr>
      <w:r w:rsidRPr="00443161">
        <w:rPr>
          <w:rFonts w:ascii="Trebuchet MS" w:hAnsi="Trebuchet MS"/>
          <w:b/>
          <w:bCs/>
          <w:sz w:val="24"/>
          <w:szCs w:val="24"/>
          <w:lang w:val="en-US"/>
        </w:rPr>
        <w:t>SINGLE WINDOW CONFERENCE</w:t>
      </w:r>
    </w:p>
    <w:p w14:paraId="27B11237" w14:textId="1B062970" w:rsidR="008A392B" w:rsidRPr="00443161" w:rsidRDefault="008A392B" w:rsidP="003D5F1F">
      <w:pPr>
        <w:spacing w:after="0"/>
        <w:jc w:val="center"/>
        <w:rPr>
          <w:rFonts w:ascii="Trebuchet MS" w:hAnsi="Trebuchet MS"/>
          <w:b/>
          <w:bCs/>
          <w:color w:val="C00000"/>
          <w:sz w:val="24"/>
          <w:szCs w:val="24"/>
          <w:lang w:val="en-US"/>
        </w:rPr>
      </w:pPr>
      <w:r w:rsidRPr="00443161">
        <w:rPr>
          <w:rFonts w:ascii="Trebuchet MS" w:hAnsi="Trebuchet MS"/>
          <w:b/>
          <w:bCs/>
          <w:color w:val="C00000"/>
          <w:sz w:val="24"/>
          <w:szCs w:val="24"/>
          <w:lang w:val="en-US"/>
        </w:rPr>
        <w:t>TENTATIVE AGENDA</w:t>
      </w:r>
    </w:p>
    <w:p w14:paraId="4F14A065" w14:textId="77777777" w:rsidR="008A392B" w:rsidRPr="00443161" w:rsidRDefault="008A392B" w:rsidP="003D5F1F">
      <w:pPr>
        <w:spacing w:after="0"/>
        <w:jc w:val="center"/>
        <w:rPr>
          <w:rFonts w:ascii="Trebuchet MS" w:hAnsi="Trebuchet MS"/>
          <w:b/>
          <w:bCs/>
          <w:sz w:val="24"/>
          <w:szCs w:val="24"/>
          <w:lang w:val="en-US"/>
        </w:rPr>
      </w:pPr>
      <w:r w:rsidRPr="00443161">
        <w:rPr>
          <w:rFonts w:ascii="Trebuchet MS" w:hAnsi="Trebuchet MS"/>
          <w:b/>
          <w:bCs/>
          <w:sz w:val="24"/>
          <w:szCs w:val="24"/>
          <w:lang w:val="en-US"/>
        </w:rPr>
        <w:t>Dakar-Saly, 24-28 November 2025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797"/>
        <w:gridCol w:w="567"/>
        <w:gridCol w:w="310"/>
      </w:tblGrid>
      <w:tr w:rsidR="003D5593" w:rsidRPr="00443161" w14:paraId="36E0BE7A" w14:textId="77777777" w:rsidTr="00982863">
        <w:trPr>
          <w:gridAfter w:val="2"/>
          <w:wAfter w:w="877" w:type="dxa"/>
          <w:trHeight w:val="461"/>
        </w:trPr>
        <w:tc>
          <w:tcPr>
            <w:tcW w:w="9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D3C2" w14:textId="2247FC34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bookmarkStart w:id="0" w:name="RANGE!A1:B15"/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>FORUM NATIONAL SUR LA FACILITATION DES ECHANGES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br/>
              <w:t>AGENDA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br/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fr-SN" w:eastAsia="fr-SN"/>
              </w:rPr>
              <w:t xml:space="preserve">24 </w:t>
            </w:r>
            <w:r w:rsidR="00982863"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fr-SN" w:eastAsia="fr-SN"/>
              </w:rPr>
              <w:t>novembre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fr-SN" w:eastAsia="fr-SN"/>
              </w:rPr>
              <w:t xml:space="preserve"> 2025 DAKAR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br/>
              <w:t xml:space="preserve">CICAD </w:t>
            </w:r>
            <w:r w:rsidR="001359E1"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>–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Diamniadio</w:t>
            </w:r>
            <w:bookmarkEnd w:id="0"/>
          </w:p>
        </w:tc>
      </w:tr>
      <w:tr w:rsidR="003D5593" w:rsidRPr="00443161" w14:paraId="6D6542DD" w14:textId="77777777" w:rsidTr="00982863">
        <w:trPr>
          <w:trHeight w:val="290"/>
        </w:trPr>
        <w:tc>
          <w:tcPr>
            <w:tcW w:w="9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11AE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255D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4B9ED707" w14:textId="77777777" w:rsidTr="003D5F1F">
        <w:trPr>
          <w:trHeight w:val="620"/>
        </w:trPr>
        <w:tc>
          <w:tcPr>
            <w:tcW w:w="9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0F92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3479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726252DC" w14:textId="77777777" w:rsidTr="00982863">
        <w:trPr>
          <w:trHeight w:val="29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27AC15EA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>Matinée</w:t>
            </w:r>
          </w:p>
        </w:tc>
        <w:tc>
          <w:tcPr>
            <w:tcW w:w="877" w:type="dxa"/>
            <w:gridSpan w:val="2"/>
            <w:vAlign w:val="center"/>
            <w:hideMark/>
          </w:tcPr>
          <w:p w14:paraId="0FD17AD7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356B48EB" w14:textId="77777777" w:rsidTr="00982863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AA13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bookmarkStart w:id="1" w:name="_Hlk214271377"/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8h-8h45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60F5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Mise en place des invités</w:t>
            </w:r>
          </w:p>
        </w:tc>
        <w:tc>
          <w:tcPr>
            <w:tcW w:w="877" w:type="dxa"/>
            <w:gridSpan w:val="2"/>
            <w:vAlign w:val="center"/>
            <w:hideMark/>
          </w:tcPr>
          <w:p w14:paraId="38B290D7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32D185F8" w14:textId="77777777" w:rsidTr="00982863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3DC7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9h-9h30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666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Visite des stands par les autorités</w:t>
            </w:r>
          </w:p>
        </w:tc>
        <w:tc>
          <w:tcPr>
            <w:tcW w:w="877" w:type="dxa"/>
            <w:gridSpan w:val="2"/>
            <w:vAlign w:val="center"/>
            <w:hideMark/>
          </w:tcPr>
          <w:p w14:paraId="0AB091AE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022CD76D" w14:textId="77777777" w:rsidTr="00325FDF">
        <w:trPr>
          <w:trHeight w:val="3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590E" w14:textId="2F22157A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9h30-</w:t>
            </w:r>
            <w:r w:rsidR="004C612F"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11h30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14D460" w14:textId="7F9AC441" w:rsidR="00EA73D6" w:rsidRPr="00443161" w:rsidRDefault="003D5593" w:rsidP="00005B89">
            <w:pPr>
              <w:pStyle w:val="Paragraphedeliste"/>
              <w:numPr>
                <w:ilvl w:val="0"/>
                <w:numId w:val="17"/>
              </w:numPr>
              <w:rPr>
                <w:rFonts w:ascii="Trebuchet MS" w:hAnsi="Trebuchet MS"/>
                <w:lang w:val="en-US" w:eastAsia="fr-SN"/>
              </w:rPr>
            </w:pPr>
            <w:proofErr w:type="spellStart"/>
            <w:r w:rsidRPr="00443161">
              <w:rPr>
                <w:rFonts w:ascii="Trebuchet MS" w:hAnsi="Trebuchet MS"/>
                <w:lang w:val="en-US" w:eastAsia="fr-SN"/>
              </w:rPr>
              <w:t>Cérémonie</w:t>
            </w:r>
            <w:proofErr w:type="spellEnd"/>
            <w:r w:rsidRPr="00443161">
              <w:rPr>
                <w:rFonts w:ascii="Trebuchet MS" w:hAnsi="Trebuchet MS"/>
                <w:lang w:val="en-US" w:eastAsia="fr-SN"/>
              </w:rPr>
              <w:t xml:space="preserve"> </w:t>
            </w:r>
            <w:proofErr w:type="spellStart"/>
            <w:r w:rsidRPr="00443161">
              <w:rPr>
                <w:rFonts w:ascii="Trebuchet MS" w:hAnsi="Trebuchet MS"/>
                <w:lang w:val="en-US" w:eastAsia="fr-SN"/>
              </w:rPr>
              <w:t>officiell</w:t>
            </w:r>
            <w:r w:rsidR="00EA73D6" w:rsidRPr="00443161">
              <w:rPr>
                <w:rFonts w:ascii="Trebuchet MS" w:hAnsi="Trebuchet MS"/>
                <w:lang w:val="en-US" w:eastAsia="fr-SN"/>
              </w:rPr>
              <w:t>e</w:t>
            </w:r>
            <w:proofErr w:type="spellEnd"/>
            <w:r w:rsidR="00A255C5" w:rsidRPr="00443161">
              <w:rPr>
                <w:rFonts w:ascii="Trebuchet MS" w:hAnsi="Trebuchet MS"/>
                <w:lang w:val="en-US" w:eastAsia="fr-SN"/>
              </w:rPr>
              <w:t xml:space="preserve"> (5mn)</w:t>
            </w:r>
          </w:p>
          <w:p w14:paraId="08502508" w14:textId="321A8949" w:rsidR="00EA73D6" w:rsidRPr="00443161" w:rsidRDefault="003D5593" w:rsidP="00EA73D6">
            <w:pPr>
              <w:pStyle w:val="Paragraphedeliste"/>
              <w:numPr>
                <w:ilvl w:val="1"/>
                <w:numId w:val="17"/>
              </w:numPr>
              <w:rPr>
                <w:rFonts w:ascii="Trebuchet MS" w:hAnsi="Trebuchet MS"/>
                <w:lang w:val="en-US" w:eastAsia="fr-SN"/>
              </w:rPr>
            </w:pPr>
            <w:r w:rsidRPr="00443161">
              <w:rPr>
                <w:rFonts w:ascii="Trebuchet MS" w:hAnsi="Trebuchet MS"/>
                <w:lang w:val="en-US" w:eastAsia="fr-SN"/>
              </w:rPr>
              <w:t xml:space="preserve">Tatiana Molcean, </w:t>
            </w:r>
            <w:r w:rsidR="00A85E84" w:rsidRPr="00443161">
              <w:rPr>
                <w:rFonts w:ascii="Trebuchet MS" w:hAnsi="Trebuchet MS"/>
                <w:lang w:val="en-US" w:eastAsia="fr-SN"/>
              </w:rPr>
              <w:t xml:space="preserve">Secretaire </w:t>
            </w:r>
            <w:r w:rsidR="005640F8" w:rsidRPr="00443161">
              <w:rPr>
                <w:rFonts w:ascii="Trebuchet MS" w:hAnsi="Trebuchet MS"/>
                <w:lang w:val="en-US" w:eastAsia="fr-SN"/>
              </w:rPr>
              <w:t>Ex</w:t>
            </w:r>
            <w:r w:rsidR="005640F8" w:rsidRPr="00443161">
              <w:rPr>
                <w:rFonts w:ascii="Trebuchet MS" w:hAnsi="Trebuchet MS"/>
                <w:lang w:val="fr-SN" w:eastAsia="fr-SN"/>
              </w:rPr>
              <w:t>é</w:t>
            </w:r>
            <w:r w:rsidR="005640F8" w:rsidRPr="00443161">
              <w:rPr>
                <w:rFonts w:ascii="Trebuchet MS" w:hAnsi="Trebuchet MS"/>
                <w:lang w:val="en-US" w:eastAsia="fr-SN"/>
              </w:rPr>
              <w:t>cutif,</w:t>
            </w:r>
            <w:r w:rsidRPr="00443161">
              <w:rPr>
                <w:rFonts w:ascii="Trebuchet MS" w:hAnsi="Trebuchet MS"/>
                <w:lang w:val="en-US" w:eastAsia="fr-SN"/>
              </w:rPr>
              <w:t xml:space="preserve"> UNECE (video)</w:t>
            </w:r>
            <w:r w:rsidR="00A255C5" w:rsidRPr="00443161">
              <w:rPr>
                <w:rFonts w:ascii="Trebuchet MS" w:hAnsi="Trebuchet MS"/>
                <w:lang w:val="en-US" w:eastAsia="fr-SN"/>
              </w:rPr>
              <w:t xml:space="preserve"> </w:t>
            </w:r>
          </w:p>
          <w:p w14:paraId="519FE932" w14:textId="1EAD19FE" w:rsidR="00EA73D6" w:rsidRPr="00443161" w:rsidRDefault="003D5593" w:rsidP="00EA73D6">
            <w:pPr>
              <w:pStyle w:val="Paragraphedeliste"/>
              <w:numPr>
                <w:ilvl w:val="1"/>
                <w:numId w:val="17"/>
              </w:numPr>
              <w:rPr>
                <w:rFonts w:ascii="Trebuchet MS" w:hAnsi="Trebuchet MS"/>
                <w:lang w:val="en-US" w:eastAsia="fr-SN"/>
              </w:rPr>
            </w:pPr>
            <w:r w:rsidRPr="00443161">
              <w:rPr>
                <w:rFonts w:ascii="Trebuchet MS" w:hAnsi="Trebuchet MS"/>
                <w:lang w:val="en-US" w:eastAsia="fr-SN"/>
              </w:rPr>
              <w:t xml:space="preserve">Claver Gatete, </w:t>
            </w:r>
            <w:r w:rsidR="00A85E84" w:rsidRPr="00443161">
              <w:rPr>
                <w:rFonts w:ascii="Trebuchet MS" w:hAnsi="Trebuchet MS"/>
                <w:lang w:val="en-US" w:eastAsia="fr-SN"/>
              </w:rPr>
              <w:t xml:space="preserve">Secretaire </w:t>
            </w:r>
            <w:proofErr w:type="gramStart"/>
            <w:r w:rsidRPr="00443161">
              <w:rPr>
                <w:rFonts w:ascii="Trebuchet MS" w:hAnsi="Trebuchet MS"/>
                <w:lang w:val="en-US" w:eastAsia="fr-SN"/>
              </w:rPr>
              <w:t>Ex</w:t>
            </w:r>
            <w:r w:rsidR="0073385F" w:rsidRPr="00443161">
              <w:rPr>
                <w:rFonts w:ascii="Trebuchet MS" w:hAnsi="Trebuchet MS"/>
                <w:lang w:val="fr-SN" w:eastAsia="fr-SN"/>
              </w:rPr>
              <w:t>é</w:t>
            </w:r>
            <w:r w:rsidRPr="00443161">
              <w:rPr>
                <w:rFonts w:ascii="Trebuchet MS" w:hAnsi="Trebuchet MS"/>
                <w:lang w:val="en-US" w:eastAsia="fr-SN"/>
              </w:rPr>
              <w:t>cuti</w:t>
            </w:r>
            <w:r w:rsidR="00A85E84" w:rsidRPr="00443161">
              <w:rPr>
                <w:rFonts w:ascii="Trebuchet MS" w:hAnsi="Trebuchet MS"/>
                <w:lang w:val="en-US" w:eastAsia="fr-SN"/>
              </w:rPr>
              <w:t xml:space="preserve">f </w:t>
            </w:r>
            <w:r w:rsidRPr="00443161">
              <w:rPr>
                <w:rFonts w:ascii="Trebuchet MS" w:hAnsi="Trebuchet MS"/>
                <w:lang w:val="en-US" w:eastAsia="fr-SN"/>
              </w:rPr>
              <w:t>,UNECA</w:t>
            </w:r>
            <w:proofErr w:type="gramEnd"/>
            <w:r w:rsidRPr="00443161">
              <w:rPr>
                <w:rFonts w:ascii="Trebuchet MS" w:hAnsi="Trebuchet MS"/>
                <w:lang w:val="en-US" w:eastAsia="fr-SN"/>
              </w:rPr>
              <w:t xml:space="preserve"> (video)</w:t>
            </w:r>
          </w:p>
          <w:p w14:paraId="2110D293" w14:textId="77777777" w:rsidR="00EA73D6" w:rsidRPr="00443161" w:rsidRDefault="003D5593" w:rsidP="00EA73D6">
            <w:pPr>
              <w:pStyle w:val="Paragraphedeliste"/>
              <w:numPr>
                <w:ilvl w:val="1"/>
                <w:numId w:val="17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>Ibrahima Diagne, Mot de bienvenue Administrateur général GAINDE 2000</w:t>
            </w:r>
          </w:p>
          <w:p w14:paraId="6FD9215B" w14:textId="7F86CC18" w:rsidR="00EA73D6" w:rsidRPr="00443161" w:rsidRDefault="00A85E84" w:rsidP="00EA73D6">
            <w:pPr>
              <w:pStyle w:val="Paragraphedeliste"/>
              <w:numPr>
                <w:ilvl w:val="1"/>
                <w:numId w:val="17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>Vice-Président</w:t>
            </w:r>
            <w:r w:rsidR="000A67F0" w:rsidRPr="00443161">
              <w:rPr>
                <w:rFonts w:ascii="Trebuchet MS" w:hAnsi="Trebuchet MS"/>
                <w:lang w:val="fr-SN" w:eastAsia="fr-SN"/>
              </w:rPr>
              <w:t xml:space="preserve"> </w:t>
            </w:r>
            <w:r w:rsidR="003D5593" w:rsidRPr="00443161">
              <w:rPr>
                <w:rFonts w:ascii="Trebuchet MS" w:hAnsi="Trebuchet MS"/>
                <w:lang w:val="fr-SN" w:eastAsia="fr-SN"/>
              </w:rPr>
              <w:t>Chair UN/CEFACT</w:t>
            </w:r>
          </w:p>
          <w:p w14:paraId="0A5D3165" w14:textId="59426A54" w:rsidR="00EA73D6" w:rsidRPr="00443161" w:rsidRDefault="003D5593" w:rsidP="00EA73D6">
            <w:pPr>
              <w:pStyle w:val="Paragraphedeliste"/>
              <w:numPr>
                <w:ilvl w:val="1"/>
                <w:numId w:val="17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Aminata Maiga, </w:t>
            </w:r>
            <w:r w:rsidR="00A85E84" w:rsidRPr="00443161">
              <w:rPr>
                <w:rFonts w:ascii="Trebuchet MS" w:hAnsi="Trebuchet MS"/>
                <w:lang w:val="fr-SN" w:eastAsia="fr-SN"/>
              </w:rPr>
              <w:t xml:space="preserve">Coordonnateur résident de l'ONU au Sénégal </w:t>
            </w:r>
            <w:r w:rsidRPr="00443161">
              <w:rPr>
                <w:rFonts w:ascii="Trebuchet MS" w:hAnsi="Trebuchet MS"/>
                <w:lang w:val="fr-SN" w:eastAsia="fr-SN"/>
              </w:rPr>
              <w:t xml:space="preserve"> </w:t>
            </w:r>
          </w:p>
          <w:p w14:paraId="5CCCEAE5" w14:textId="4B8CA9BE" w:rsidR="00EA73D6" w:rsidRPr="00443161" w:rsidRDefault="003D5593" w:rsidP="00EA73D6">
            <w:pPr>
              <w:pStyle w:val="Paragraphedeliste"/>
              <w:numPr>
                <w:ilvl w:val="1"/>
                <w:numId w:val="17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>Youssef Ahouzi,</w:t>
            </w:r>
            <w:r w:rsidR="00D27FAC" w:rsidRPr="00443161">
              <w:rPr>
                <w:rFonts w:ascii="Trebuchet MS" w:hAnsi="Trebuchet MS"/>
                <w:lang w:val="fr-SN" w:eastAsia="fr-SN"/>
              </w:rPr>
              <w:t xml:space="preserve"> </w:t>
            </w:r>
            <w:r w:rsidR="00F11C2B" w:rsidRPr="00443161">
              <w:rPr>
                <w:rFonts w:ascii="Trebuchet MS" w:hAnsi="Trebuchet MS"/>
                <w:lang w:val="fr-SN" w:eastAsia="fr-SN"/>
              </w:rPr>
              <w:t>Président</w:t>
            </w:r>
            <w:r w:rsidR="00D27FAC" w:rsidRPr="00443161">
              <w:rPr>
                <w:rFonts w:ascii="Trebuchet MS" w:hAnsi="Trebuchet MS"/>
                <w:lang w:val="fr-SN" w:eastAsia="fr-SN"/>
              </w:rPr>
              <w:t xml:space="preserve"> du l’</w:t>
            </w:r>
            <w:r w:rsidRPr="00443161">
              <w:rPr>
                <w:rFonts w:ascii="Trebuchet MS" w:hAnsi="Trebuchet MS"/>
                <w:lang w:val="fr-SN" w:eastAsia="fr-SN"/>
              </w:rPr>
              <w:t xml:space="preserve">AACE </w:t>
            </w:r>
          </w:p>
          <w:p w14:paraId="275BC9A4" w14:textId="766CEB52" w:rsidR="00A255C5" w:rsidRPr="002407B9" w:rsidRDefault="00A255C5" w:rsidP="0040129C">
            <w:pPr>
              <w:pStyle w:val="Paragraphedeliste"/>
              <w:numPr>
                <w:ilvl w:val="1"/>
                <w:numId w:val="17"/>
              </w:numPr>
              <w:shd w:val="clear" w:color="auto" w:fill="FFFFFF" w:themeFill="background1"/>
              <w:rPr>
                <w:rFonts w:ascii="Trebuchet MS" w:hAnsi="Trebuchet MS"/>
                <w:lang w:val="fr-SN" w:eastAsia="fr-SN"/>
              </w:rPr>
            </w:pPr>
            <w:r w:rsidRPr="002407B9">
              <w:rPr>
                <w:rFonts w:ascii="Trebuchet MS" w:hAnsi="Trebuchet MS"/>
                <w:lang w:val="fr-SN" w:eastAsia="fr-SN"/>
              </w:rPr>
              <w:t>D</w:t>
            </w:r>
            <w:r w:rsidR="009075DE" w:rsidRPr="002407B9">
              <w:rPr>
                <w:rFonts w:ascii="Trebuchet MS" w:hAnsi="Trebuchet MS"/>
                <w:lang w:val="fr-SN" w:eastAsia="fr-SN"/>
              </w:rPr>
              <w:t>irecteur G</w:t>
            </w:r>
            <w:r w:rsidR="00F11C2B" w:rsidRPr="00443161">
              <w:rPr>
                <w:rFonts w:ascii="Trebuchet MS" w:hAnsi="Trebuchet MS"/>
                <w:lang w:val="fr-SN" w:eastAsia="fr-SN"/>
              </w:rPr>
              <w:t>é</w:t>
            </w:r>
            <w:r w:rsidR="009075DE" w:rsidRPr="002407B9">
              <w:rPr>
                <w:rFonts w:ascii="Trebuchet MS" w:hAnsi="Trebuchet MS"/>
                <w:lang w:val="fr-SN" w:eastAsia="fr-SN"/>
              </w:rPr>
              <w:t>n</w:t>
            </w:r>
            <w:r w:rsidR="00F11C2B" w:rsidRPr="00443161">
              <w:rPr>
                <w:rFonts w:ascii="Trebuchet MS" w:hAnsi="Trebuchet MS"/>
                <w:lang w:val="fr-SN" w:eastAsia="fr-SN"/>
              </w:rPr>
              <w:t>é</w:t>
            </w:r>
            <w:r w:rsidR="009075DE" w:rsidRPr="002407B9">
              <w:rPr>
                <w:rFonts w:ascii="Trebuchet MS" w:hAnsi="Trebuchet MS"/>
                <w:lang w:val="fr-SN" w:eastAsia="fr-SN"/>
              </w:rPr>
              <w:t xml:space="preserve">ral du </w:t>
            </w:r>
            <w:r w:rsidRPr="002407B9">
              <w:rPr>
                <w:rFonts w:ascii="Trebuchet MS" w:hAnsi="Trebuchet MS"/>
                <w:lang w:val="fr-SN" w:eastAsia="fr-SN"/>
              </w:rPr>
              <w:t>P</w:t>
            </w:r>
            <w:r w:rsidR="009075DE" w:rsidRPr="002407B9">
              <w:rPr>
                <w:rFonts w:ascii="Trebuchet MS" w:hAnsi="Trebuchet MS"/>
                <w:lang w:val="fr-SN" w:eastAsia="fr-SN"/>
              </w:rPr>
              <w:t xml:space="preserve">ort </w:t>
            </w:r>
          </w:p>
          <w:p w14:paraId="437592D4" w14:textId="5E5B14D9" w:rsidR="002407FE" w:rsidRPr="00443161" w:rsidRDefault="003D5593" w:rsidP="002407FE">
            <w:pPr>
              <w:pStyle w:val="Paragraphedeliste"/>
              <w:numPr>
                <w:ilvl w:val="1"/>
                <w:numId w:val="17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>Babacar Mbaye, Directeur G</w:t>
            </w:r>
            <w:r w:rsidR="00F11C2B" w:rsidRPr="00443161">
              <w:rPr>
                <w:rFonts w:ascii="Trebuchet MS" w:hAnsi="Trebuchet MS"/>
                <w:lang w:val="fr-SN" w:eastAsia="fr-SN"/>
              </w:rPr>
              <w:t>é</w:t>
            </w:r>
            <w:r w:rsidRPr="00443161">
              <w:rPr>
                <w:rFonts w:ascii="Trebuchet MS" w:hAnsi="Trebuchet MS"/>
                <w:lang w:val="fr-SN" w:eastAsia="fr-SN"/>
              </w:rPr>
              <w:t>n</w:t>
            </w:r>
            <w:r w:rsidR="00F11C2B" w:rsidRPr="00443161">
              <w:rPr>
                <w:rFonts w:ascii="Trebuchet MS" w:hAnsi="Trebuchet MS"/>
                <w:lang w:val="fr-SN" w:eastAsia="fr-SN"/>
              </w:rPr>
              <w:t>é</w:t>
            </w:r>
            <w:r w:rsidRPr="00443161">
              <w:rPr>
                <w:rFonts w:ascii="Trebuchet MS" w:hAnsi="Trebuchet MS"/>
                <w:lang w:val="fr-SN" w:eastAsia="fr-SN"/>
              </w:rPr>
              <w:t>ral</w:t>
            </w:r>
            <w:r w:rsidR="00F11C2B" w:rsidRPr="00443161">
              <w:rPr>
                <w:rFonts w:ascii="Trebuchet MS" w:hAnsi="Trebuchet MS"/>
                <w:lang w:val="fr-SN" w:eastAsia="fr-SN"/>
              </w:rPr>
              <w:t xml:space="preserve"> des Douanes</w:t>
            </w:r>
            <w:r w:rsidRPr="00443161">
              <w:rPr>
                <w:rFonts w:ascii="Trebuchet MS" w:hAnsi="Trebuchet MS"/>
                <w:lang w:val="fr-SN" w:eastAsia="fr-SN"/>
              </w:rPr>
              <w:t xml:space="preserve">, </w:t>
            </w:r>
            <w:r w:rsidR="0073385F" w:rsidRPr="00443161">
              <w:rPr>
                <w:rFonts w:ascii="Trebuchet MS" w:hAnsi="Trebuchet MS"/>
                <w:lang w:val="fr-SN" w:eastAsia="fr-SN"/>
              </w:rPr>
              <w:t>Sénégal</w:t>
            </w:r>
          </w:p>
          <w:p w14:paraId="1B6436BB" w14:textId="060BDCDC" w:rsidR="00A85E84" w:rsidRPr="00443161" w:rsidRDefault="00A85E84" w:rsidP="00BD2028">
            <w:pPr>
              <w:spacing w:after="0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Discours </w:t>
            </w:r>
            <w:r w:rsidR="00D27FAC"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d’ouverture :</w:t>
            </w: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</w:t>
            </w:r>
          </w:p>
          <w:p w14:paraId="3A1E3F62" w14:textId="0F1B416C" w:rsidR="00A85E84" w:rsidRPr="00443161" w:rsidRDefault="00A85E84" w:rsidP="00F023F6">
            <w:pPr>
              <w:pStyle w:val="Paragraphedeliste"/>
              <w:numPr>
                <w:ilvl w:val="0"/>
                <w:numId w:val="37"/>
              </w:numPr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Seydina Ndiaye, Secrétaire </w:t>
            </w:r>
            <w:r w:rsidR="00F11C2B"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Général</w:t>
            </w:r>
            <w:r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 du Ministre du Commerce et de l’Industrie 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90686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0CCB8997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3EBC0822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27514CFD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1D3DDD45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64BD35E3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4782D9D0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2A6A6BD9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69FA99F8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49FD698E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0C69FAD5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201C4B03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7478F6EF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05E56B9A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1F52D18D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2AB4F9BD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7F5BAABF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35726F83" w14:textId="77777777" w:rsidR="000A61BE" w:rsidRPr="00443161" w:rsidRDefault="000A61BE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618E2924" w14:textId="77777777" w:rsidTr="008A6C08">
        <w:trPr>
          <w:gridAfter w:val="1"/>
          <w:wAfter w:w="310" w:type="dxa"/>
          <w:trHeight w:val="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1141E" w14:textId="7D1F446E" w:rsidR="003D5593" w:rsidRPr="00443161" w:rsidRDefault="003D5593" w:rsidP="004C612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7D7A1F" w14:textId="5211FF1C" w:rsidR="00A23809" w:rsidRPr="00443161" w:rsidRDefault="00A23809" w:rsidP="004C612F">
            <w:pPr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2E313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29E919DD" w14:textId="77777777" w:rsidTr="00325FDF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CD30BB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11h30-12h15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BD349EE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POINT DE PRESSE - PAUSE CAFÉ - Group Photo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3C7FAB1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7DD5067A" w14:textId="77777777" w:rsidTr="00D83185">
        <w:trPr>
          <w:trHeight w:val="3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0AA6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12h15 -13h00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C89D" w14:textId="77777777" w:rsidR="004C612F" w:rsidRPr="00443161" w:rsidRDefault="004C612F" w:rsidP="004C612F">
            <w:pPr>
              <w:pStyle w:val="Paragraphedeliste"/>
              <w:numPr>
                <w:ilvl w:val="0"/>
                <w:numId w:val="19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43161">
              <w:rPr>
                <w:rFonts w:ascii="Trebuchet MS" w:hAnsi="Trebuchet MS"/>
                <w:color w:val="385623" w:themeColor="accent6" w:themeShade="80"/>
                <w:lang w:val="en-US" w:eastAsia="fr-SN"/>
              </w:rPr>
              <w:t>Kamola Khusnutdinova, UN/CEFACT Secretariat – Overview of the Forum program and objectives</w:t>
            </w:r>
            <w:r w:rsidRPr="00443161">
              <w:rPr>
                <w:rFonts w:ascii="Trebuchet MS" w:hAnsi="Trebuchet MS"/>
                <w:color w:val="000000"/>
                <w:lang w:val="en-US" w:eastAsia="fr-SN"/>
              </w:rPr>
              <w:br/>
            </w:r>
            <w:r w:rsidRPr="00443161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 xml:space="preserve">Joint session UNCEFACT </w:t>
            </w:r>
          </w:p>
          <w:p w14:paraId="24611F34" w14:textId="77777777" w:rsidR="004C612F" w:rsidRPr="00443161" w:rsidRDefault="004C612F" w:rsidP="004C612F">
            <w:pPr>
              <w:pStyle w:val="Paragraphedeliste"/>
              <w:numPr>
                <w:ilvl w:val="0"/>
                <w:numId w:val="19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Table Ronde sur la Promotion de l’intégration économique par les corridors de transit – De pays enclavés à pays connectés (Enjeux et performance) </w:t>
            </w:r>
            <w:r w:rsidRPr="00443161">
              <w:rPr>
                <w:rFonts w:ascii="Trebuchet MS" w:hAnsi="Trebuchet MS"/>
                <w:color w:val="000000"/>
                <w:lang w:val="fr-SN" w:eastAsia="fr-SN"/>
              </w:rPr>
              <w:br/>
            </w:r>
            <w:r w:rsidRPr="00443161">
              <w:rPr>
                <w:rFonts w:ascii="Trebuchet MS" w:hAnsi="Trebuchet MS"/>
                <w:b/>
                <w:bCs/>
                <w:color w:val="000000"/>
                <w:u w:val="single"/>
                <w:lang w:val="fr-SN" w:eastAsia="fr-SN"/>
              </w:rPr>
              <w:t>Intervenants :</w:t>
            </w:r>
          </w:p>
          <w:p w14:paraId="3CF6E482" w14:textId="758A28DE" w:rsidR="004C612F" w:rsidRPr="00443161" w:rsidRDefault="004A713A" w:rsidP="004C612F">
            <w:pPr>
              <w:pStyle w:val="Paragraphedeliste"/>
              <w:numPr>
                <w:ilvl w:val="0"/>
                <w:numId w:val="19"/>
              </w:numPr>
              <w:ind w:left="1068"/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Demitta Gyang, Directrice de la Coopération des Douanes, </w:t>
            </w:r>
            <w:r w:rsidR="004C612F" w:rsidRPr="00443161">
              <w:rPr>
                <w:rFonts w:ascii="Trebuchet MS" w:hAnsi="Trebuchet MS"/>
                <w:lang w:val="fr-SN" w:eastAsia="fr-SN"/>
              </w:rPr>
              <w:t xml:space="preserve">AFCFTA </w:t>
            </w:r>
          </w:p>
          <w:p w14:paraId="0276C467" w14:textId="77777777" w:rsidR="004C612F" w:rsidRPr="00443161" w:rsidRDefault="004C612F" w:rsidP="004C612F">
            <w:pPr>
              <w:pStyle w:val="Paragraphedeliste"/>
              <w:numPr>
                <w:ilvl w:val="0"/>
                <w:numId w:val="19"/>
              </w:numPr>
              <w:ind w:left="1068"/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Assane DIOUF, Vice-président CAP SN </w:t>
            </w:r>
          </w:p>
          <w:p w14:paraId="21596189" w14:textId="000E83F6" w:rsidR="004C612F" w:rsidRPr="00443161" w:rsidRDefault="004C612F" w:rsidP="004C612F">
            <w:pPr>
              <w:pStyle w:val="Paragraphedeliste"/>
              <w:numPr>
                <w:ilvl w:val="0"/>
                <w:numId w:val="19"/>
              </w:numPr>
              <w:ind w:left="1068"/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Youssef AHOUZI, </w:t>
            </w:r>
            <w:proofErr w:type="spellStart"/>
            <w:r w:rsidR="00BF6F78" w:rsidRPr="00443161">
              <w:rPr>
                <w:rFonts w:ascii="Trebuchet MS" w:hAnsi="Trebuchet MS"/>
                <w:lang w:val="fr-SN" w:eastAsia="fr-SN"/>
              </w:rPr>
              <w:t>President</w:t>
            </w:r>
            <w:proofErr w:type="spellEnd"/>
            <w:r w:rsidR="00BF6F78" w:rsidRPr="00443161">
              <w:rPr>
                <w:rFonts w:ascii="Trebuchet MS" w:hAnsi="Trebuchet MS"/>
                <w:lang w:val="fr-SN" w:eastAsia="fr-SN"/>
              </w:rPr>
              <w:t xml:space="preserve"> </w:t>
            </w:r>
            <w:r w:rsidRPr="00443161">
              <w:rPr>
                <w:rFonts w:ascii="Trebuchet MS" w:hAnsi="Trebuchet MS"/>
                <w:lang w:val="fr-SN" w:eastAsia="fr-SN"/>
              </w:rPr>
              <w:t xml:space="preserve">AACE </w:t>
            </w:r>
          </w:p>
          <w:p w14:paraId="7CFF8E7F" w14:textId="77777777" w:rsidR="004C612F" w:rsidRPr="00443161" w:rsidRDefault="004C612F" w:rsidP="004C612F">
            <w:pPr>
              <w:pStyle w:val="Paragraphedeliste"/>
              <w:numPr>
                <w:ilvl w:val="0"/>
                <w:numId w:val="19"/>
              </w:numPr>
              <w:ind w:left="1068"/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Isidore Biyiha, Directeur Général du GUCE, Cameroun  </w:t>
            </w:r>
          </w:p>
          <w:p w14:paraId="730AAB26" w14:textId="77777777" w:rsidR="004C612F" w:rsidRPr="00443161" w:rsidRDefault="004C612F" w:rsidP="004C612F">
            <w:pPr>
              <w:pStyle w:val="Paragraphedeliste"/>
              <w:numPr>
                <w:ilvl w:val="0"/>
                <w:numId w:val="20"/>
              </w:numPr>
              <w:ind w:left="1068"/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Colonel </w:t>
            </w:r>
            <w:proofErr w:type="spellStart"/>
            <w:r w:rsidRPr="00443161">
              <w:rPr>
                <w:rFonts w:ascii="Trebuchet MS" w:hAnsi="Trebuchet MS"/>
                <w:lang w:val="fr-SN" w:eastAsia="fr-SN"/>
              </w:rPr>
              <w:t>Ndiour</w:t>
            </w:r>
            <w:proofErr w:type="spellEnd"/>
            <w:r w:rsidRPr="00443161">
              <w:rPr>
                <w:rFonts w:ascii="Trebuchet MS" w:hAnsi="Trebuchet MS"/>
                <w:lang w:val="fr-SN" w:eastAsia="fr-SN"/>
              </w:rPr>
              <w:t xml:space="preserve"> DIOP, Direction Générale des Douanes du Sénégal </w:t>
            </w:r>
          </w:p>
          <w:p w14:paraId="7B54CB4F" w14:textId="77777777" w:rsidR="004C612F" w:rsidRPr="00443161" w:rsidRDefault="004C612F" w:rsidP="004C612F">
            <w:pPr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</w:pPr>
            <w:proofErr w:type="gramStart"/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Modérateur:</w:t>
            </w:r>
            <w:proofErr w:type="gramEnd"/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Ibrahima Nour Eddine DIAGNE </w:t>
            </w: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  <w:t xml:space="preserve"> </w:t>
            </w:r>
          </w:p>
          <w:p w14:paraId="73AF7A90" w14:textId="121F37BF" w:rsidR="008D4DE6" w:rsidRPr="00443161" w:rsidRDefault="008D4DE6" w:rsidP="008D4DE6">
            <w:pPr>
              <w:rPr>
                <w:rFonts w:ascii="Trebuchet MS" w:hAnsi="Trebuchet MS"/>
                <w:color w:val="EE0000"/>
                <w:sz w:val="24"/>
                <w:szCs w:val="24"/>
                <w:lang w:val="fr-SN" w:eastAsia="fr-SN"/>
              </w:rPr>
            </w:pPr>
          </w:p>
        </w:tc>
        <w:tc>
          <w:tcPr>
            <w:tcW w:w="877" w:type="dxa"/>
            <w:gridSpan w:val="2"/>
            <w:vAlign w:val="center"/>
            <w:hideMark/>
          </w:tcPr>
          <w:p w14:paraId="2DFDD4AF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4FFCD0B7" w14:textId="77777777" w:rsidTr="00982863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666C68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13h00-14h30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59B5D0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Déjeuner</w:t>
            </w:r>
          </w:p>
        </w:tc>
        <w:tc>
          <w:tcPr>
            <w:tcW w:w="877" w:type="dxa"/>
            <w:gridSpan w:val="2"/>
            <w:vAlign w:val="center"/>
            <w:hideMark/>
          </w:tcPr>
          <w:p w14:paraId="20A0B2EC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606EFDD9" w14:textId="77777777" w:rsidTr="00982863">
        <w:trPr>
          <w:trHeight w:val="29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0DFD32C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lastRenderedPageBreak/>
              <w:t>Après-midi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5B51EE5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4F040FC4" w14:textId="77777777" w:rsidTr="00982863">
        <w:trPr>
          <w:trHeight w:val="26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52B0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14h30-15h30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F565" w14:textId="415CA3F1" w:rsidR="00266323" w:rsidRPr="00443161" w:rsidRDefault="0026632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SN" w:eastAsia="fr-SN"/>
              </w:rPr>
            </w:pPr>
            <w:bookmarkStart w:id="2" w:name="_Hlk214886763"/>
            <w:r w:rsidRPr="0044316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SN" w:eastAsia="fr-SN"/>
              </w:rPr>
              <w:t xml:space="preserve">Moderateur : </w:t>
            </w:r>
          </w:p>
          <w:p w14:paraId="4EAA9B24" w14:textId="2BCAC694" w:rsidR="00A23809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  <w:bookmarkStart w:id="3" w:name="_Hlk214887705"/>
            <w:r w:rsidRPr="0044316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SN" w:eastAsia="fr-SN"/>
              </w:rPr>
              <w:t xml:space="preserve">Panel </w:t>
            </w:r>
            <w:proofErr w:type="gramStart"/>
            <w:r w:rsidRPr="0044316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SN" w:eastAsia="fr-SN"/>
              </w:rPr>
              <w:t>1:</w:t>
            </w:r>
            <w:proofErr w:type="gramEnd"/>
            <w:r w:rsidRPr="0044316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SN" w:eastAsia="fr-SN"/>
              </w:rPr>
              <w:t xml:space="preserve"> </w:t>
            </w:r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 xml:space="preserve">Rôle et place de </w:t>
            </w:r>
            <w:r w:rsidR="00982863"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l’écosystème</w:t>
            </w:r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 xml:space="preserve"> dans la compétitivité de la chaine logistique - </w:t>
            </w:r>
            <w:bookmarkEnd w:id="3"/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br/>
            </w:r>
            <w:proofErr w:type="gramStart"/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Panelistes:</w:t>
            </w:r>
            <w:proofErr w:type="gramEnd"/>
            <w:r w:rsidR="00A23809"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 xml:space="preserve"> </w:t>
            </w:r>
          </w:p>
          <w:p w14:paraId="14DC6781" w14:textId="77777777" w:rsidR="007A2A1B" w:rsidRPr="00443161" w:rsidRDefault="007A2A1B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2F2850FC" w14:textId="77777777" w:rsidR="007A2A1B" w:rsidRPr="00443161" w:rsidRDefault="007A2A1B" w:rsidP="007A2A1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  <w:proofErr w:type="spellStart"/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  <w:t>Moderateur</w:t>
            </w:r>
            <w:proofErr w:type="spellEnd"/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  <w:t xml:space="preserve"> Virginia Cram </w:t>
            </w:r>
            <w:proofErr w:type="spellStart"/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  <w:t>martos</w:t>
            </w:r>
            <w:proofErr w:type="spellEnd"/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  <w:t xml:space="preserve">, CEO of Triangularity, International Expert </w:t>
            </w:r>
          </w:p>
          <w:p w14:paraId="77EBACB9" w14:textId="77777777" w:rsidR="007A2A1B" w:rsidRPr="00443161" w:rsidRDefault="007A2A1B" w:rsidP="007A2A1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</w:p>
          <w:p w14:paraId="38B7A811" w14:textId="3837B10C" w:rsidR="007A2A1B" w:rsidRPr="00443161" w:rsidRDefault="007A2A1B" w:rsidP="007A2A1B">
            <w:pPr>
              <w:pStyle w:val="Paragraphedeliste"/>
              <w:numPr>
                <w:ilvl w:val="0"/>
                <w:numId w:val="40"/>
              </w:numPr>
              <w:rPr>
                <w:rFonts w:ascii="Trebuchet MS" w:hAnsi="Trebuchet MS"/>
                <w:lang w:val="fr-SN" w:eastAsia="fr-SN"/>
              </w:rPr>
            </w:pPr>
            <w:proofErr w:type="spellStart"/>
            <w:r w:rsidRPr="00443161">
              <w:rPr>
                <w:rFonts w:ascii="Trebuchet MS" w:hAnsi="Trebuchet MS"/>
                <w:lang w:val="fr-SN" w:eastAsia="fr-SN"/>
              </w:rPr>
              <w:t>Lt</w:t>
            </w:r>
            <w:proofErr w:type="spellEnd"/>
            <w:r w:rsidRPr="00443161">
              <w:rPr>
                <w:rFonts w:ascii="Trebuchet MS" w:hAnsi="Trebuchet MS"/>
                <w:lang w:val="fr-SN" w:eastAsia="fr-SN"/>
              </w:rPr>
              <w:t xml:space="preserve"> Moussa </w:t>
            </w:r>
            <w:proofErr w:type="spellStart"/>
            <w:r w:rsidRPr="00443161">
              <w:rPr>
                <w:rFonts w:ascii="Trebuchet MS" w:hAnsi="Trebuchet MS"/>
                <w:lang w:val="fr-SN" w:eastAsia="fr-SN"/>
              </w:rPr>
              <w:t>Karé</w:t>
            </w:r>
            <w:proofErr w:type="spellEnd"/>
            <w:r w:rsidRPr="00443161">
              <w:rPr>
                <w:rFonts w:ascii="Trebuchet MS" w:hAnsi="Trebuchet MS"/>
                <w:lang w:val="fr-SN" w:eastAsia="fr-SN"/>
              </w:rPr>
              <w:t xml:space="preserve"> DIONGUE – Douanes sénégalaises, Chef du Bureau des Études, du Développement et l'intégration des Solutions informatiques</w:t>
            </w:r>
          </w:p>
          <w:p w14:paraId="78B769D1" w14:textId="5EBB00DC" w:rsidR="007A2A1B" w:rsidRPr="00443161" w:rsidRDefault="007A2A1B" w:rsidP="007A2A1B">
            <w:pPr>
              <w:pStyle w:val="Paragraphedeliste"/>
              <w:numPr>
                <w:ilvl w:val="0"/>
                <w:numId w:val="40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Mme Aminata </w:t>
            </w:r>
            <w:proofErr w:type="spellStart"/>
            <w:r w:rsidRPr="00443161">
              <w:rPr>
                <w:rFonts w:ascii="Trebuchet MS" w:hAnsi="Trebuchet MS"/>
                <w:lang w:val="fr-SN" w:eastAsia="fr-SN"/>
              </w:rPr>
              <w:t>Seydi</w:t>
            </w:r>
            <w:proofErr w:type="spellEnd"/>
            <w:r w:rsidRPr="00443161">
              <w:rPr>
                <w:rFonts w:ascii="Trebuchet MS" w:hAnsi="Trebuchet MS"/>
                <w:lang w:val="fr-SN" w:eastAsia="fr-SN"/>
              </w:rPr>
              <w:t xml:space="preserve"> – Port Autonome de Dakar, Cheffe   de Département clientèle Port Autonome de Dakar</w:t>
            </w:r>
          </w:p>
          <w:p w14:paraId="2F63685E" w14:textId="566B9D62" w:rsidR="007A2A1B" w:rsidRPr="00443161" w:rsidRDefault="007A2A1B" w:rsidP="007A2A1B">
            <w:pPr>
              <w:pStyle w:val="Paragraphedeliste"/>
              <w:numPr>
                <w:ilvl w:val="0"/>
                <w:numId w:val="40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Eugène </w:t>
            </w:r>
            <w:proofErr w:type="spellStart"/>
            <w:r w:rsidRPr="00443161">
              <w:rPr>
                <w:rFonts w:ascii="Trebuchet MS" w:hAnsi="Trebuchet MS"/>
                <w:lang w:val="fr-SN" w:eastAsia="fr-SN"/>
              </w:rPr>
              <w:t>Bouya</w:t>
            </w:r>
            <w:proofErr w:type="spellEnd"/>
            <w:r w:rsidRPr="00443161">
              <w:rPr>
                <w:rFonts w:ascii="Trebuchet MS" w:hAnsi="Trebuchet MS"/>
                <w:lang w:val="fr-SN" w:eastAsia="fr-SN"/>
              </w:rPr>
              <w:t xml:space="preserve"> – DG du Guichet Unique du Congo (GUOT)</w:t>
            </w:r>
          </w:p>
          <w:p w14:paraId="13A7B84A" w14:textId="4B9AA07E" w:rsidR="007A2A1B" w:rsidRPr="00443161" w:rsidRDefault="007A2A1B" w:rsidP="007A2A1B">
            <w:pPr>
              <w:pStyle w:val="Paragraphedeliste"/>
              <w:numPr>
                <w:ilvl w:val="0"/>
                <w:numId w:val="40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Mor Talla Diop – Directeur </w:t>
            </w:r>
            <w:proofErr w:type="gramStart"/>
            <w:r w:rsidRPr="00443161">
              <w:rPr>
                <w:rFonts w:ascii="Trebuchet MS" w:hAnsi="Trebuchet MS"/>
                <w:lang w:val="fr-SN" w:eastAsia="fr-SN"/>
              </w:rPr>
              <w:t>Exécutif</w:t>
            </w:r>
            <w:proofErr w:type="gramEnd"/>
            <w:r w:rsidRPr="00443161">
              <w:rPr>
                <w:rFonts w:ascii="Trebuchet MS" w:hAnsi="Trebuchet MS"/>
                <w:lang w:val="fr-SN" w:eastAsia="fr-SN"/>
              </w:rPr>
              <w:t>, GAINDE 2000 / ORBUS</w:t>
            </w:r>
          </w:p>
          <w:p w14:paraId="2329F026" w14:textId="11C18200" w:rsidR="003D5593" w:rsidRPr="00443161" w:rsidRDefault="007A2A1B" w:rsidP="007A2A1B">
            <w:pPr>
              <w:pStyle w:val="Paragraphedeliste"/>
              <w:numPr>
                <w:ilvl w:val="0"/>
                <w:numId w:val="40"/>
              </w:numPr>
              <w:rPr>
                <w:rFonts w:ascii="Trebuchet MS" w:hAnsi="Trebuchet MS"/>
                <w:lang w:val="fr-SN" w:eastAsia="fr-SN"/>
              </w:rPr>
            </w:pPr>
            <w:r w:rsidRPr="00443161">
              <w:rPr>
                <w:rFonts w:ascii="Trebuchet MS" w:hAnsi="Trebuchet MS"/>
                <w:lang w:val="fr-SN" w:eastAsia="fr-SN"/>
              </w:rPr>
              <w:t xml:space="preserve">Mario </w:t>
            </w:r>
            <w:proofErr w:type="spellStart"/>
            <w:r w:rsidRPr="00443161">
              <w:rPr>
                <w:rFonts w:ascii="Trebuchet MS" w:hAnsi="Trebuchet MS"/>
                <w:lang w:val="fr-SN" w:eastAsia="fr-SN"/>
              </w:rPr>
              <w:t>Apostolov</w:t>
            </w:r>
            <w:proofErr w:type="spellEnd"/>
            <w:r w:rsidRPr="00443161">
              <w:rPr>
                <w:rFonts w:ascii="Trebuchet MS" w:hAnsi="Trebuchet MS"/>
                <w:lang w:val="fr-SN" w:eastAsia="fr-SN"/>
              </w:rPr>
              <w:t xml:space="preserve">, Conseiller </w:t>
            </w:r>
            <w:r w:rsidR="007E511C" w:rsidRPr="00443161">
              <w:rPr>
                <w:rFonts w:ascii="Trebuchet MS" w:hAnsi="Trebuchet MS"/>
                <w:lang w:val="fr-SN" w:eastAsia="fr-SN"/>
              </w:rPr>
              <w:t>régionale</w:t>
            </w:r>
            <w:r w:rsidRPr="00443161">
              <w:rPr>
                <w:rFonts w:ascii="Trebuchet MS" w:hAnsi="Trebuchet MS"/>
                <w:lang w:val="fr-SN" w:eastAsia="fr-SN"/>
              </w:rPr>
              <w:t>, Commission des Nations unies pour l’Europe</w:t>
            </w:r>
            <w:r w:rsidR="003D5593" w:rsidRPr="00443161">
              <w:rPr>
                <w:rFonts w:ascii="Trebuchet MS" w:hAnsi="Trebuchet MS"/>
                <w:lang w:val="fr-SN" w:eastAsia="fr-SN"/>
              </w:rPr>
              <w:t xml:space="preserve"> </w:t>
            </w:r>
            <w:bookmarkEnd w:id="2"/>
          </w:p>
        </w:tc>
        <w:tc>
          <w:tcPr>
            <w:tcW w:w="877" w:type="dxa"/>
            <w:gridSpan w:val="2"/>
            <w:vAlign w:val="center"/>
            <w:hideMark/>
          </w:tcPr>
          <w:p w14:paraId="1AEE9CDA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51256E36" w14:textId="77777777" w:rsidTr="00D83185">
        <w:trPr>
          <w:trHeight w:val="164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B15C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15h30-16h30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2338" w14:textId="67ED3B44" w:rsidR="00AA614B" w:rsidRPr="00443161" w:rsidRDefault="00AA614B" w:rsidP="00521897">
            <w:pPr>
              <w:rPr>
                <w:rFonts w:ascii="Trebuchet MS" w:hAnsi="Trebuchet MS"/>
                <w:sz w:val="24"/>
                <w:szCs w:val="24"/>
                <w:lang w:val="fr-SN" w:eastAsia="fr-SN"/>
              </w:rPr>
            </w:pPr>
            <w:bookmarkStart w:id="4" w:name="_Hlk214888824"/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Panel </w:t>
            </w:r>
            <w:proofErr w:type="gramStart"/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2:</w:t>
            </w:r>
            <w:proofErr w:type="gramEnd"/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</w:t>
            </w: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  <w:t>Perspectives pour une chaîne logistique intégrée, intelligente et compétitive - Sénégal</w:t>
            </w: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  <w:br/>
            </w: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Panelistes :</w:t>
            </w:r>
          </w:p>
          <w:p w14:paraId="5780CF26" w14:textId="0D6F386B" w:rsidR="00AA614B" w:rsidRPr="00443161" w:rsidRDefault="00521897" w:rsidP="00521897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hAnsi="Trebuchet MS"/>
                <w:sz w:val="24"/>
                <w:szCs w:val="24"/>
                <w:lang w:val="fr-SN" w:eastAsia="fr-SN"/>
              </w:rPr>
              <w:t>Modérateur</w:t>
            </w:r>
            <w:r w:rsidR="00AA614B" w:rsidRPr="00443161">
              <w:rPr>
                <w:rFonts w:ascii="Trebuchet MS" w:hAnsi="Trebuchet MS"/>
                <w:sz w:val="24"/>
                <w:szCs w:val="24"/>
                <w:lang w:val="fr-SN" w:eastAsia="fr-SN"/>
              </w:rPr>
              <w:t xml:space="preserve"> Mor Talla DIOP, </w:t>
            </w:r>
            <w:proofErr w:type="gramStart"/>
            <w:r w:rsidR="00AA614B" w:rsidRPr="00443161">
              <w:rPr>
                <w:rFonts w:ascii="Trebuchet MS" w:hAnsi="Trebuchet MS"/>
                <w:sz w:val="24"/>
                <w:szCs w:val="24"/>
                <w:lang w:val="fr-SN" w:eastAsia="fr-SN"/>
              </w:rPr>
              <w:t xml:space="preserve">VICE </w:t>
            </w:r>
            <w:r w:rsidRPr="00443161">
              <w:rPr>
                <w:rFonts w:ascii="Trebuchet MS" w:hAnsi="Trebuchet MS"/>
                <w:sz w:val="24"/>
                <w:szCs w:val="24"/>
                <w:lang w:val="fr-SN" w:eastAsia="fr-SN"/>
              </w:rPr>
              <w:t>président</w:t>
            </w:r>
            <w:proofErr w:type="gramEnd"/>
            <w:r w:rsidR="00AA614B" w:rsidRPr="00443161">
              <w:rPr>
                <w:rFonts w:ascii="Trebuchet MS" w:hAnsi="Trebuchet MS"/>
                <w:sz w:val="24"/>
                <w:szCs w:val="24"/>
                <w:lang w:val="fr-SN" w:eastAsia="fr-SN"/>
              </w:rPr>
              <w:t xml:space="preserve">, AACE </w:t>
            </w:r>
          </w:p>
          <w:p w14:paraId="6F9C100F" w14:textId="4B6EF924" w:rsidR="00AA614B" w:rsidRPr="00443161" w:rsidRDefault="00AA614B" w:rsidP="00521897">
            <w:pPr>
              <w:pStyle w:val="Paragraphedeliste"/>
              <w:numPr>
                <w:ilvl w:val="0"/>
                <w:numId w:val="42"/>
              </w:numPr>
              <w:rPr>
                <w:rFonts w:ascii="Trebuchet MS" w:hAnsi="Trebuchet MS" w:cs="Tahoma"/>
                <w:lang w:val="fr-SN" w:eastAsia="fr-SN"/>
              </w:rPr>
            </w:pPr>
            <w:proofErr w:type="spellStart"/>
            <w:r w:rsidRPr="00443161">
              <w:rPr>
                <w:rFonts w:ascii="Trebuchet MS" w:hAnsi="Trebuchet MS" w:cs="Tahoma"/>
                <w:lang w:val="fr-SN" w:eastAsia="fr-SN"/>
              </w:rPr>
              <w:t>Lt</w:t>
            </w:r>
            <w:proofErr w:type="spellEnd"/>
            <w:r w:rsidRPr="00443161">
              <w:rPr>
                <w:rFonts w:ascii="Trebuchet MS" w:hAnsi="Trebuchet MS" w:cs="Tahoma"/>
                <w:lang w:val="fr-SN" w:eastAsia="fr-SN"/>
              </w:rPr>
              <w:t xml:space="preserve"> Amadou BA, Chef du Bureau de l'information </w:t>
            </w:r>
            <w:r w:rsidR="009D7708" w:rsidRPr="00443161">
              <w:rPr>
                <w:rFonts w:ascii="Trebuchet MS" w:hAnsi="Trebuchet MS" w:cs="Tahoma"/>
                <w:lang w:val="fr-SN" w:eastAsia="fr-SN"/>
              </w:rPr>
              <w:t>décisionnelle, Douanes</w:t>
            </w:r>
            <w:r w:rsidRPr="00443161">
              <w:rPr>
                <w:rFonts w:ascii="Trebuchet MS" w:hAnsi="Trebuchet MS" w:cs="Tahoma"/>
                <w:lang w:val="fr-SN" w:eastAsia="fr-SN"/>
              </w:rPr>
              <w:t xml:space="preserve"> sénégalaises </w:t>
            </w:r>
          </w:p>
          <w:p w14:paraId="7AA79F54" w14:textId="53663D52" w:rsidR="00AA614B" w:rsidRPr="00443161" w:rsidRDefault="00AA614B" w:rsidP="00521897">
            <w:pPr>
              <w:pStyle w:val="Paragraphedeliste"/>
              <w:numPr>
                <w:ilvl w:val="0"/>
                <w:numId w:val="42"/>
              </w:numPr>
              <w:rPr>
                <w:rFonts w:ascii="Trebuchet MS" w:hAnsi="Trebuchet MS" w:cs="Tahoma"/>
                <w:lang w:val="fr-SN" w:eastAsia="fr-SN"/>
              </w:rPr>
            </w:pPr>
            <w:r w:rsidRPr="00443161">
              <w:rPr>
                <w:rFonts w:ascii="Trebuchet MS" w:hAnsi="Trebuchet MS" w:cs="Tahoma"/>
                <w:lang w:val="fr-SN" w:eastAsia="fr-SN"/>
              </w:rPr>
              <w:t xml:space="preserve">Abdoulaye Thiam </w:t>
            </w:r>
            <w:r w:rsidRPr="00443161">
              <w:rPr>
                <w:rFonts w:ascii="Trebuchet MS" w:hAnsi="Trebuchet MS"/>
                <w:lang w:val="fr-SN" w:eastAsia="fr-SN"/>
              </w:rPr>
              <w:t>Directeur technique, COSEC Conseil Sénégalais des</w:t>
            </w:r>
            <w:r w:rsidRPr="00443161">
              <w:rPr>
                <w:rStyle w:val="Accentuation"/>
                <w:rFonts w:ascii="Trebuchet MS" w:hAnsi="Trebuchet MS" w:cs="Tahoma"/>
                <w:shd w:val="clear" w:color="auto" w:fill="FFFFFF"/>
              </w:rPr>
              <w:t xml:space="preserve"> Chargeurs</w:t>
            </w:r>
            <w:r w:rsidRPr="00443161">
              <w:rPr>
                <w:rFonts w:ascii="Trebuchet MS" w:hAnsi="Trebuchet MS" w:cs="Tahoma"/>
                <w:shd w:val="clear" w:color="auto" w:fill="FFFFFF"/>
              </w:rPr>
              <w:t> </w:t>
            </w:r>
          </w:p>
          <w:p w14:paraId="6D102C86" w14:textId="032B2CD3" w:rsidR="00AA614B" w:rsidRPr="00443161" w:rsidRDefault="00AA614B" w:rsidP="00521897">
            <w:pPr>
              <w:pStyle w:val="Paragraphedeliste"/>
              <w:numPr>
                <w:ilvl w:val="0"/>
                <w:numId w:val="42"/>
              </w:numPr>
              <w:rPr>
                <w:rFonts w:ascii="Trebuchet MS" w:hAnsi="Trebuchet MS" w:cs="Tahoma"/>
                <w:lang w:val="fr-SN" w:eastAsia="fr-SN"/>
              </w:rPr>
            </w:pPr>
            <w:r w:rsidRPr="00443161">
              <w:rPr>
                <w:rFonts w:ascii="Trebuchet MS" w:hAnsi="Trebuchet MS" w:cs="Tahoma"/>
                <w:lang w:val="fr-SN" w:eastAsia="fr-SN"/>
              </w:rPr>
              <w:t xml:space="preserve">Mamadou </w:t>
            </w:r>
            <w:proofErr w:type="spellStart"/>
            <w:r w:rsidRPr="00443161">
              <w:rPr>
                <w:rFonts w:ascii="Trebuchet MS" w:hAnsi="Trebuchet MS" w:cs="Tahoma"/>
                <w:lang w:val="fr-SN" w:eastAsia="fr-SN"/>
              </w:rPr>
              <w:t>Seybane</w:t>
            </w:r>
            <w:proofErr w:type="spellEnd"/>
            <w:r w:rsidRPr="00443161">
              <w:rPr>
                <w:rFonts w:ascii="Trebuchet MS" w:hAnsi="Trebuchet MS" w:cs="Tahoma"/>
                <w:lang w:val="fr-SN" w:eastAsia="fr-SN"/>
              </w:rPr>
              <w:t xml:space="preserve"> Ke</w:t>
            </w:r>
            <w:r w:rsidR="002A0F0C" w:rsidRPr="00443161">
              <w:rPr>
                <w:rFonts w:ascii="Trebuchet MS" w:hAnsi="Trebuchet MS" w:cs="Tahoma"/>
                <w:lang w:val="fr-SN" w:eastAsia="fr-SN"/>
              </w:rPr>
              <w:t>b</w:t>
            </w:r>
            <w:r w:rsidRPr="00443161">
              <w:rPr>
                <w:rFonts w:ascii="Trebuchet MS" w:hAnsi="Trebuchet MS" w:cs="Tahoma"/>
                <w:lang w:val="fr-SN" w:eastAsia="fr-SN"/>
              </w:rPr>
              <w:t xml:space="preserve">e, Chef de section Base de données, Douanes maliennes </w:t>
            </w:r>
          </w:p>
          <w:p w14:paraId="442180CB" w14:textId="1A87699C" w:rsidR="002A0F0C" w:rsidRPr="00443161" w:rsidRDefault="002A0F0C" w:rsidP="00521897">
            <w:pPr>
              <w:pStyle w:val="Paragraphedeliste"/>
              <w:numPr>
                <w:ilvl w:val="0"/>
                <w:numId w:val="42"/>
              </w:numPr>
              <w:rPr>
                <w:rFonts w:ascii="Trebuchet MS" w:hAnsi="Trebuchet MS" w:cs="Tahoma"/>
                <w:lang w:val="fr-SN" w:eastAsia="fr-SN"/>
              </w:rPr>
            </w:pPr>
            <w:r w:rsidRPr="00443161">
              <w:rPr>
                <w:rFonts w:ascii="Trebuchet MS" w:hAnsi="Trebuchet MS" w:cs="Tahoma"/>
                <w:lang w:val="fr-SN" w:eastAsia="fr-SN"/>
              </w:rPr>
              <w:t>Commandant Basse, Chef de Département Opérations portuaires Port Autonome de Dakar</w:t>
            </w:r>
          </w:p>
          <w:p w14:paraId="4414AE8A" w14:textId="25C7EC02" w:rsidR="00AA614B" w:rsidRPr="00443161" w:rsidRDefault="00AA614B" w:rsidP="00AA614B">
            <w:pPr>
              <w:pStyle w:val="Paragraphedeliste"/>
              <w:numPr>
                <w:ilvl w:val="0"/>
                <w:numId w:val="42"/>
              </w:numPr>
              <w:rPr>
                <w:rFonts w:ascii="Trebuchet MS" w:hAnsi="Trebuchet MS" w:cs="Tahoma"/>
                <w:lang w:val="fr-SN" w:eastAsia="fr-SN"/>
              </w:rPr>
            </w:pPr>
            <w:r w:rsidRPr="00443161">
              <w:rPr>
                <w:rFonts w:ascii="Trebuchet MS" w:hAnsi="Trebuchet MS" w:cs="Tahoma"/>
                <w:lang w:val="fr-SN" w:eastAsia="fr-SN"/>
              </w:rPr>
              <w:t>Maria Teresa Pisani – UN/CEFACT</w:t>
            </w:r>
          </w:p>
          <w:bookmarkEnd w:id="4"/>
          <w:p w14:paraId="78EA0A7C" w14:textId="6878AA6A" w:rsidR="003D5593" w:rsidRPr="00443161" w:rsidRDefault="003D5593" w:rsidP="008A6C08">
            <w:pPr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</w:pPr>
          </w:p>
        </w:tc>
        <w:tc>
          <w:tcPr>
            <w:tcW w:w="877" w:type="dxa"/>
            <w:gridSpan w:val="2"/>
            <w:vAlign w:val="center"/>
            <w:hideMark/>
          </w:tcPr>
          <w:p w14:paraId="45A11EBF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3D5593" w:rsidRPr="00443161" w14:paraId="0B0FA4DA" w14:textId="77777777" w:rsidTr="00982863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EBE1" w14:textId="77777777" w:rsidR="003D5593" w:rsidRPr="00443161" w:rsidRDefault="003D5593" w:rsidP="003D559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16h30-17h30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2DD8B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Cocktail</w:t>
            </w:r>
          </w:p>
        </w:tc>
        <w:tc>
          <w:tcPr>
            <w:tcW w:w="877" w:type="dxa"/>
            <w:gridSpan w:val="2"/>
            <w:vAlign w:val="center"/>
            <w:hideMark/>
          </w:tcPr>
          <w:p w14:paraId="66BA1049" w14:textId="77777777" w:rsidR="003D5593" w:rsidRPr="00443161" w:rsidRDefault="003D5593" w:rsidP="003D55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bookmarkEnd w:id="1"/>
    </w:tbl>
    <w:p w14:paraId="2E3542AC" w14:textId="77777777" w:rsidR="003D5593" w:rsidRPr="00443161" w:rsidRDefault="003D5593" w:rsidP="008A392B">
      <w:pPr>
        <w:jc w:val="center"/>
        <w:rPr>
          <w:rFonts w:ascii="Trebuchet MS" w:hAnsi="Trebuchet MS"/>
          <w:b/>
          <w:bCs/>
          <w:sz w:val="24"/>
          <w:szCs w:val="24"/>
          <w:lang w:val="en-US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B7A4C" w:rsidRPr="00443161" w14:paraId="5F5BE21F" w14:textId="77777777" w:rsidTr="00616F49">
        <w:trPr>
          <w:trHeight w:val="450"/>
        </w:trPr>
        <w:tc>
          <w:tcPr>
            <w:tcW w:w="9498" w:type="dxa"/>
          </w:tcPr>
          <w:p w14:paraId="318F3E75" w14:textId="2048D6F7" w:rsidR="006B7A4C" w:rsidRPr="00443161" w:rsidRDefault="006B7A4C" w:rsidP="006B7A4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International Single Window Conference 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br/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>2</w:t>
            </w:r>
            <w:r w:rsidR="001F0FBA"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>5</w:t>
            </w:r>
            <w:r w:rsidR="003D5F1F"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 xml:space="preserve"> 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>novembre 2025</w:t>
            </w:r>
          </w:p>
        </w:tc>
      </w:tr>
    </w:tbl>
    <w:tbl>
      <w:tblPr>
        <w:tblW w:w="9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797"/>
        <w:gridCol w:w="160"/>
      </w:tblGrid>
      <w:tr w:rsidR="001F0FBA" w:rsidRPr="00443161" w14:paraId="5C88B466" w14:textId="77777777" w:rsidTr="00E713CE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6ECA" w14:textId="06CE2508" w:rsidR="001F0FBA" w:rsidRPr="00443161" w:rsidRDefault="001F0FBA" w:rsidP="00616F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bookmarkStart w:id="5" w:name="_Hlk214274609"/>
            <w:bookmarkStart w:id="6" w:name="_Hlk214268728"/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8h45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06FC" w14:textId="77777777" w:rsidR="001F0FBA" w:rsidRPr="00443161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Mise en place des invités</w:t>
            </w:r>
          </w:p>
        </w:tc>
        <w:tc>
          <w:tcPr>
            <w:tcW w:w="160" w:type="dxa"/>
            <w:vAlign w:val="center"/>
            <w:hideMark/>
          </w:tcPr>
          <w:p w14:paraId="385CD5F4" w14:textId="77777777" w:rsidR="001F0FBA" w:rsidRPr="00443161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1F0FBA" w:rsidRPr="00443161" w14:paraId="457A82BD" w14:textId="77777777" w:rsidTr="007E511C">
        <w:trPr>
          <w:trHeight w:val="6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002AB1" w14:textId="7704F585" w:rsidR="001F0FBA" w:rsidRPr="00443161" w:rsidRDefault="001F0FBA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9h</w:t>
            </w:r>
            <w:r w:rsidR="006E6940"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30</w:t>
            </w: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-1</w:t>
            </w:r>
            <w:r w:rsidR="006E6940"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</w:t>
            </w: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h</w:t>
            </w:r>
            <w:r w:rsidR="006E6940"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664BAC" w14:textId="718CA028" w:rsidR="00112E98" w:rsidRPr="00B07338" w:rsidRDefault="006E6940" w:rsidP="006E6940">
            <w:pPr>
              <w:spacing w:after="0"/>
              <w:rPr>
                <w:rFonts w:ascii="Trebuchet MS" w:hAnsi="Trebuchet MS"/>
                <w:color w:val="92D050"/>
                <w:sz w:val="24"/>
                <w:szCs w:val="24"/>
                <w:lang w:val="en-US" w:eastAsia="fr-SN"/>
              </w:rPr>
            </w:pPr>
            <w:r w:rsidRPr="00B07338">
              <w:rPr>
                <w:rFonts w:ascii="Trebuchet MS" w:hAnsi="Trebuchet MS"/>
                <w:color w:val="92D050"/>
                <w:sz w:val="24"/>
                <w:szCs w:val="24"/>
                <w:lang w:val="en-US" w:eastAsia="fr-SN"/>
              </w:rPr>
              <w:t>Room; 5 elements, theatre, Hotel Rhino resort</w:t>
            </w:r>
          </w:p>
          <w:p w14:paraId="408F9311" w14:textId="08BA7A5B" w:rsidR="00EE5686" w:rsidRPr="00B07338" w:rsidRDefault="00EE5686" w:rsidP="006E6940">
            <w:pPr>
              <w:spacing w:after="0"/>
              <w:rPr>
                <w:rFonts w:ascii="Trebuchet MS" w:hAnsi="Trebuchet MS"/>
                <w:color w:val="92D050"/>
                <w:sz w:val="24"/>
                <w:szCs w:val="24"/>
                <w:lang w:val="en-US" w:eastAsia="fr-SN"/>
              </w:rPr>
            </w:pPr>
            <w:r w:rsidRPr="00B07338">
              <w:rPr>
                <w:rFonts w:ascii="Trebuchet MS" w:hAnsi="Trebuchet MS"/>
                <w:color w:val="92D050"/>
                <w:sz w:val="24"/>
                <w:szCs w:val="24"/>
                <w:lang w:val="en-US" w:eastAsia="fr-SN"/>
              </w:rPr>
              <w:t xml:space="preserve">Moderateur; WCO </w:t>
            </w:r>
          </w:p>
          <w:p w14:paraId="17A48A72" w14:textId="180568D1" w:rsidR="00112E98" w:rsidRPr="00443161" w:rsidRDefault="00112E98" w:rsidP="006E6940">
            <w:pPr>
              <w:spacing w:after="0"/>
              <w:rPr>
                <w:rFonts w:ascii="Trebuchet MS" w:hAnsi="Trebuchet MS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b/>
                <w:bCs/>
                <w:sz w:val="24"/>
                <w:szCs w:val="24"/>
                <w:lang w:val="en-US" w:eastAsia="fr-SN"/>
              </w:rPr>
              <w:t xml:space="preserve">Panel 1 </w:t>
            </w:r>
            <w:r w:rsidRPr="00443161">
              <w:rPr>
                <w:rFonts w:ascii="Trebuchet MS" w:hAnsi="Trebuchet MS"/>
                <w:color w:val="70AD47" w:themeColor="accent6"/>
                <w:sz w:val="24"/>
                <w:szCs w:val="24"/>
                <w:lang w:val="en-US" w:eastAsia="fr-SN"/>
              </w:rPr>
              <w:t>combined with CEFACT session</w:t>
            </w:r>
          </w:p>
          <w:p w14:paraId="14274941" w14:textId="77777777" w:rsidR="006E6940" w:rsidRPr="00443161" w:rsidRDefault="006E6940" w:rsidP="00EA1B0A">
            <w:pPr>
              <w:rPr>
                <w:rFonts w:ascii="Trebuchet MS" w:hAnsi="Trebuchet MS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sz w:val="24"/>
                <w:szCs w:val="24"/>
                <w:lang w:val="en-US" w:eastAsia="fr-SN"/>
              </w:rPr>
              <w:t>Logistics, Trade, Technologies: News challenges</w:t>
            </w:r>
          </w:p>
          <w:p w14:paraId="2123E019" w14:textId="5D5C6DA6" w:rsidR="00112E98" w:rsidRPr="00443161" w:rsidRDefault="006E6940" w:rsidP="00EA1B0A">
            <w:pPr>
              <w:rPr>
                <w:rFonts w:ascii="Trebuchet MS" w:hAnsi="Trebuchet MS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sz w:val="24"/>
                <w:szCs w:val="24"/>
                <w:lang w:val="en-US" w:eastAsia="fr-SN"/>
              </w:rPr>
              <w:t>Aligning WCO and UN/CEFACT Data Models: Building Interoperable Framework</w:t>
            </w:r>
          </w:p>
          <w:p w14:paraId="4AE44DFD" w14:textId="77777777" w:rsidR="005F75E8" w:rsidRPr="00443161" w:rsidRDefault="005F75E8" w:rsidP="005F75E8">
            <w:pPr>
              <w:pStyle w:val="yiv0497494688ydp1c87c939msolist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1D2228"/>
                <w:lang w:val="en-US"/>
              </w:rPr>
            </w:pPr>
            <w:bookmarkStart w:id="7" w:name="_Hlk214447571"/>
            <w:r w:rsidRPr="00443161">
              <w:rPr>
                <w:rFonts w:ascii="Trebuchet MS" w:hAnsi="Trebuchet MS"/>
                <w:color w:val="000000"/>
                <w:lang w:val="en-US"/>
              </w:rPr>
              <w:lastRenderedPageBreak/>
              <w:t>Isidore Biyiha, Director General GUCE, Single Window </w:t>
            </w:r>
            <w:r w:rsidRPr="00443161">
              <w:rPr>
                <w:rFonts w:ascii="Trebuchet MS" w:hAnsi="Trebuchet MS"/>
                <w:b/>
                <w:bCs/>
                <w:color w:val="000000"/>
                <w:lang w:val="en-US"/>
              </w:rPr>
              <w:t>Cameroun</w:t>
            </w:r>
            <w:r w:rsidRPr="00443161">
              <w:rPr>
                <w:rFonts w:ascii="Trebuchet MS" w:hAnsi="Trebuchet MS"/>
                <w:color w:val="000000"/>
                <w:lang w:val="en-US"/>
              </w:rPr>
              <w:t>  </w:t>
            </w:r>
            <w:r w:rsidRPr="00443161">
              <w:rPr>
                <w:rFonts w:ascii="Trebuchet MS" w:hAnsi="Trebuchet MS"/>
                <w:color w:val="1D2228"/>
                <w:lang w:val="en-US"/>
              </w:rPr>
              <w:t xml:space="preserve"> </w:t>
            </w:r>
          </w:p>
          <w:p w14:paraId="3390B9FA" w14:textId="77777777" w:rsidR="005F75E8" w:rsidRPr="00443161" w:rsidRDefault="005F75E8" w:rsidP="005F75E8">
            <w:pPr>
              <w:pStyle w:val="yiv0497494688ydp1c87c939msolist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1D2228"/>
                <w:lang w:val="en-US"/>
              </w:rPr>
            </w:pPr>
            <w:r w:rsidRPr="00443161">
              <w:rPr>
                <w:rFonts w:ascii="Trebuchet MS" w:hAnsi="Trebuchet MS"/>
                <w:color w:val="000000"/>
                <w:lang w:val="en-US"/>
              </w:rPr>
              <w:t>Youssef AHOUZI, Director General Portnet, Single Window, </w:t>
            </w:r>
            <w:r w:rsidRPr="00443161">
              <w:rPr>
                <w:rFonts w:ascii="Trebuchet MS" w:hAnsi="Trebuchet MS"/>
                <w:b/>
                <w:bCs/>
                <w:color w:val="000000"/>
                <w:lang w:val="en-US"/>
              </w:rPr>
              <w:t>Morocco </w:t>
            </w:r>
          </w:p>
          <w:p w14:paraId="523B8835" w14:textId="77777777" w:rsidR="005F75E8" w:rsidRPr="00443161" w:rsidRDefault="005F75E8" w:rsidP="005F75E8">
            <w:pPr>
              <w:pStyle w:val="yiv0497494688ydp1c87c939msolist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1D2228"/>
                <w:lang w:val="en-US"/>
              </w:rPr>
            </w:pPr>
            <w:r w:rsidRPr="00443161">
              <w:rPr>
                <w:rFonts w:ascii="Trebuchet MS" w:hAnsi="Trebuchet MS"/>
                <w:color w:val="1D2228"/>
                <w:lang w:val="en-US"/>
              </w:rPr>
              <w:t xml:space="preserve">Colonel major Ahmed AG Boya, Deputy Director General, Customs Mali </w:t>
            </w:r>
          </w:p>
          <w:p w14:paraId="59ED51D0" w14:textId="2622FFAF" w:rsidR="001F0FBA" w:rsidRPr="00443161" w:rsidRDefault="007E511C" w:rsidP="005F75E8">
            <w:pPr>
              <w:pStyle w:val="Paragraphedeliste"/>
              <w:numPr>
                <w:ilvl w:val="0"/>
                <w:numId w:val="17"/>
              </w:numPr>
              <w:rPr>
                <w:rFonts w:ascii="Trebuchet MS" w:hAnsi="Trebuchet MS" w:cs="Tahoma"/>
                <w:lang w:val="fr-SN" w:eastAsia="fr-SN"/>
              </w:rPr>
            </w:pPr>
            <w:proofErr w:type="spellStart"/>
            <w:r w:rsidRPr="00443161">
              <w:rPr>
                <w:rFonts w:ascii="Trebuchet MS" w:hAnsi="Trebuchet MS" w:cs="Tahoma"/>
                <w:lang w:val="fr-SN" w:eastAsia="fr-SN"/>
              </w:rPr>
              <w:t>Lt</w:t>
            </w:r>
            <w:proofErr w:type="spellEnd"/>
            <w:r w:rsidRPr="00443161">
              <w:rPr>
                <w:rFonts w:ascii="Trebuchet MS" w:hAnsi="Trebuchet MS" w:cs="Tahoma"/>
                <w:lang w:val="fr-SN" w:eastAsia="fr-SN"/>
              </w:rPr>
              <w:t xml:space="preserve"> Amadou BA, Chef du Bureau de l'information décisionnelle, Douanes sénégalaises </w:t>
            </w:r>
            <w:bookmarkEnd w:id="7"/>
          </w:p>
        </w:tc>
        <w:tc>
          <w:tcPr>
            <w:tcW w:w="160" w:type="dxa"/>
            <w:shd w:val="clear" w:color="auto" w:fill="FFFFFF" w:themeFill="background1"/>
            <w:vAlign w:val="center"/>
            <w:hideMark/>
          </w:tcPr>
          <w:p w14:paraId="006889C9" w14:textId="77777777" w:rsidR="001F0FBA" w:rsidRPr="00443161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1F0FBA" w:rsidRPr="00443161" w14:paraId="4C84782D" w14:textId="77777777" w:rsidTr="00E713CE">
        <w:trPr>
          <w:trHeight w:val="34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78A3" w14:textId="18EB6D89" w:rsidR="001F0FBA" w:rsidRPr="00443161" w:rsidRDefault="001F0FBA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1</w:t>
            </w:r>
            <w:r w:rsidR="00250516"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1</w:t>
            </w:r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h30-1</w:t>
            </w:r>
            <w:r w:rsidR="00250516"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3</w:t>
            </w:r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h</w:t>
            </w:r>
            <w:r w:rsidR="00250516"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0</w:t>
            </w:r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6C1A" w14:textId="770B0D82" w:rsidR="00112E98" w:rsidRPr="00443161" w:rsidRDefault="00112E98" w:rsidP="00112E98">
            <w:pPr>
              <w:spacing w:after="0"/>
              <w:rPr>
                <w:rFonts w:ascii="Trebuchet MS" w:hAnsi="Trebuchet MS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Panel 2 </w:t>
            </w:r>
          </w:p>
          <w:p w14:paraId="0D1F633E" w14:textId="77777777" w:rsidR="00112E98" w:rsidRPr="00443161" w:rsidRDefault="00112E98" w:rsidP="00515BDE">
            <w:pPr>
              <w:spacing w:after="0"/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  <w:t xml:space="preserve">Interopérabilité des guichets uniques et plateforme de commerce extérieur et information pipeline </w:t>
            </w:r>
          </w:p>
          <w:p w14:paraId="4AE97005" w14:textId="242F7B0E" w:rsidR="00112E98" w:rsidRPr="00443161" w:rsidRDefault="00112E98" w:rsidP="00515BDE">
            <w:pPr>
              <w:spacing w:after="0"/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>-------------------------------------------------------</w:t>
            </w:r>
          </w:p>
          <w:p w14:paraId="03F3E910" w14:textId="633DA7CD" w:rsidR="00112E98" w:rsidRPr="00443161" w:rsidRDefault="00112E98" w:rsidP="00515BDE">
            <w:pPr>
              <w:spacing w:after="0"/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>Interoperability of single windows and foreign trade platform and pipeline information</w:t>
            </w:r>
            <w:r w:rsidR="00A14F06"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 xml:space="preserve"> </w:t>
            </w: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 xml:space="preserve">Panelists/Panelistes </w:t>
            </w:r>
          </w:p>
          <w:p w14:paraId="09D1AC08" w14:textId="73709FA5" w:rsidR="00250516" w:rsidRPr="00443161" w:rsidRDefault="006A2242" w:rsidP="006A2242">
            <w:pPr>
              <w:pStyle w:val="Paragraphedeliste"/>
              <w:numPr>
                <w:ilvl w:val="0"/>
                <w:numId w:val="21"/>
              </w:numPr>
              <w:rPr>
                <w:rFonts w:ascii="Trebuchet MS" w:hAnsi="Trebuchet MS"/>
                <w:lang w:val="en-US" w:eastAsia="fr-SN"/>
              </w:rPr>
            </w:pPr>
            <w:r w:rsidRPr="00443161">
              <w:rPr>
                <w:rFonts w:ascii="Trebuchet MS" w:hAnsi="Trebuchet MS"/>
                <w:lang w:val="en-US" w:eastAsia="fr-SN"/>
              </w:rPr>
              <w:t xml:space="preserve">Mr. Hamadou </w:t>
            </w:r>
            <w:proofErr w:type="spellStart"/>
            <w:r w:rsidRPr="00443161">
              <w:rPr>
                <w:rFonts w:ascii="Trebuchet MS" w:hAnsi="Trebuchet MS"/>
                <w:lang w:val="en-US" w:eastAsia="fr-SN"/>
              </w:rPr>
              <w:t>Karidio</w:t>
            </w:r>
            <w:proofErr w:type="spellEnd"/>
            <w:r w:rsidRPr="00443161">
              <w:rPr>
                <w:rFonts w:ascii="Trebuchet MS" w:hAnsi="Trebuchet MS"/>
                <w:lang w:val="en-US" w:eastAsia="fr-SN"/>
              </w:rPr>
              <w:t xml:space="preserve"> Senior Advisor to the SG, </w:t>
            </w:r>
            <w:proofErr w:type="spellStart"/>
            <w:r w:rsidRPr="00443161">
              <w:rPr>
                <w:rFonts w:ascii="Trebuchet MS" w:hAnsi="Trebuchet MS"/>
                <w:lang w:val="en-US" w:eastAsia="fr-SN"/>
              </w:rPr>
              <w:t>AfCFTA</w:t>
            </w:r>
            <w:proofErr w:type="spellEnd"/>
            <w:r w:rsidRPr="00443161">
              <w:rPr>
                <w:rFonts w:ascii="Trebuchet MS" w:hAnsi="Trebuchet MS"/>
                <w:lang w:val="en-US" w:eastAsia="fr-SN"/>
              </w:rPr>
              <w:t xml:space="preserve"> Secretariat, </w:t>
            </w:r>
            <w:proofErr w:type="spellStart"/>
            <w:r w:rsidRPr="00443161">
              <w:rPr>
                <w:rFonts w:ascii="Trebuchet MS" w:hAnsi="Trebuchet MS"/>
                <w:lang w:val="en-US" w:eastAsia="fr-SN"/>
              </w:rPr>
              <w:t>AfCFTA</w:t>
            </w:r>
            <w:proofErr w:type="spellEnd"/>
            <w:r w:rsidRPr="00443161">
              <w:rPr>
                <w:rFonts w:ascii="Trebuchet MS" w:hAnsi="Trebuchet MS"/>
                <w:lang w:val="en-US" w:eastAsia="fr-SN"/>
              </w:rPr>
              <w:t xml:space="preserve"> Secretariat  </w:t>
            </w:r>
          </w:p>
          <w:p w14:paraId="226F2285" w14:textId="7A0842B5" w:rsidR="00711061" w:rsidRPr="00443161" w:rsidRDefault="00711061" w:rsidP="006A2242">
            <w:pPr>
              <w:pStyle w:val="Paragraphedeliste"/>
              <w:numPr>
                <w:ilvl w:val="0"/>
                <w:numId w:val="21"/>
              </w:numPr>
              <w:rPr>
                <w:rFonts w:ascii="Trebuchet MS" w:hAnsi="Trebuchet MS"/>
                <w:lang w:val="en-US" w:eastAsia="fr-SN"/>
              </w:rPr>
            </w:pPr>
            <w:r w:rsidRPr="00443161">
              <w:rPr>
                <w:rFonts w:ascii="Trebuchet MS" w:hAnsi="Trebuchet MS"/>
                <w:lang w:val="en-US" w:eastAsia="fr-SN"/>
              </w:rPr>
              <w:t xml:space="preserve">Francisca </w:t>
            </w:r>
            <w:proofErr w:type="spellStart"/>
            <w:r w:rsidRPr="00443161">
              <w:rPr>
                <w:rFonts w:ascii="Trebuchet MS" w:hAnsi="Trebuchet MS"/>
                <w:lang w:val="en-US" w:eastAsia="fr-SN"/>
              </w:rPr>
              <w:t>Odega</w:t>
            </w:r>
            <w:proofErr w:type="spellEnd"/>
            <w:r w:rsidRPr="00443161">
              <w:rPr>
                <w:rFonts w:ascii="Trebuchet MS" w:hAnsi="Trebuchet MS"/>
                <w:lang w:val="en-US" w:eastAsia="fr-SN"/>
              </w:rPr>
              <w:t>, Nigerian</w:t>
            </w:r>
            <w:r w:rsidR="007F07E8" w:rsidRPr="00443161">
              <w:rPr>
                <w:rFonts w:ascii="Trebuchet MS" w:hAnsi="Trebuchet MS"/>
                <w:lang w:val="en-US" w:eastAsia="fr-SN"/>
              </w:rPr>
              <w:t xml:space="preserve"> Export </w:t>
            </w:r>
            <w:proofErr w:type="gramStart"/>
            <w:r w:rsidR="007F07E8" w:rsidRPr="00443161">
              <w:rPr>
                <w:rFonts w:ascii="Trebuchet MS" w:hAnsi="Trebuchet MS"/>
                <w:lang w:val="en-US" w:eastAsia="fr-SN"/>
              </w:rPr>
              <w:t xml:space="preserve">Promotion </w:t>
            </w:r>
            <w:r w:rsidRPr="00443161">
              <w:rPr>
                <w:rFonts w:ascii="Trebuchet MS" w:hAnsi="Trebuchet MS"/>
                <w:lang w:val="en-US" w:eastAsia="fr-SN"/>
              </w:rPr>
              <w:t xml:space="preserve"> </w:t>
            </w:r>
            <w:r w:rsidR="007F07E8" w:rsidRPr="00443161">
              <w:rPr>
                <w:rFonts w:ascii="Trebuchet MS" w:hAnsi="Trebuchet MS"/>
                <w:lang w:val="en-US" w:eastAsia="fr-SN"/>
              </w:rPr>
              <w:t>Council ,</w:t>
            </w:r>
            <w:r w:rsidRPr="00443161">
              <w:rPr>
                <w:rFonts w:ascii="Trebuchet MS" w:hAnsi="Trebuchet MS"/>
                <w:lang w:val="en-US" w:eastAsia="fr-SN"/>
              </w:rPr>
              <w:t>Regional</w:t>
            </w:r>
            <w:proofErr w:type="gramEnd"/>
            <w:r w:rsidRPr="00443161">
              <w:rPr>
                <w:rFonts w:ascii="Trebuchet MS" w:hAnsi="Trebuchet MS"/>
                <w:lang w:val="en-US" w:eastAsia="fr-SN"/>
              </w:rPr>
              <w:t xml:space="preserve"> Coordinator </w:t>
            </w:r>
          </w:p>
          <w:p w14:paraId="0727D7E8" w14:textId="38B7D04E" w:rsidR="008D4DE6" w:rsidRPr="00443161" w:rsidRDefault="00525223" w:rsidP="007E511C">
            <w:pPr>
              <w:pStyle w:val="Paragraphedeliste"/>
              <w:numPr>
                <w:ilvl w:val="0"/>
                <w:numId w:val="21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Jonathan Ofori, Manager Operations, </w:t>
            </w:r>
            <w:r w:rsidR="00343256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Mozambique </w:t>
            </w:r>
          </w:p>
          <w:p w14:paraId="346BD08D" w14:textId="469CF0A4" w:rsidR="00112E98" w:rsidRPr="00443161" w:rsidRDefault="007E511C" w:rsidP="007E511C">
            <w:pPr>
              <w:pStyle w:val="Paragraphedeliste"/>
              <w:numPr>
                <w:ilvl w:val="0"/>
                <w:numId w:val="21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proofErr w:type="gramStart"/>
            <w:r w:rsidRPr="00443161">
              <w:rPr>
                <w:rFonts w:ascii="Trebuchet MS" w:hAnsi="Trebuchet MS"/>
                <w:color w:val="000000"/>
                <w:lang w:val="en-US" w:eastAsia="fr-SN"/>
              </w:rPr>
              <w:t>Eugene  Rufin</w:t>
            </w:r>
            <w:proofErr w:type="gramEnd"/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 </w:t>
            </w:r>
            <w:proofErr w:type="spellStart"/>
            <w:r w:rsidRPr="00443161">
              <w:rPr>
                <w:rFonts w:ascii="Trebuchet MS" w:hAnsi="Trebuchet MS"/>
                <w:color w:val="000000"/>
                <w:lang w:val="en-US" w:eastAsia="fr-SN"/>
              </w:rPr>
              <w:t>Bouya</w:t>
            </w:r>
            <w:proofErr w:type="spellEnd"/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, Directeur General, GUOT, </w:t>
            </w:r>
            <w:r w:rsidR="00112E98" w:rsidRPr="00443161">
              <w:rPr>
                <w:rFonts w:ascii="Trebuchet MS" w:hAnsi="Trebuchet MS"/>
                <w:color w:val="000000"/>
                <w:lang w:val="en-US" w:eastAsia="fr-SN"/>
              </w:rPr>
              <w:t>Congo</w:t>
            </w:r>
          </w:p>
          <w:p w14:paraId="37EE8E8B" w14:textId="28A47339" w:rsidR="001333CE" w:rsidRPr="00443161" w:rsidRDefault="00EE5686" w:rsidP="00EE5686">
            <w:pPr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</w:pPr>
            <w:proofErr w:type="spellStart"/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>Moderateur</w:t>
            </w:r>
            <w:proofErr w:type="spellEnd"/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 xml:space="preserve">: Mor Talla DIOP, AAEC VP </w:t>
            </w:r>
          </w:p>
          <w:p w14:paraId="157EBD44" w14:textId="6D6304B9" w:rsidR="001F0FBA" w:rsidRPr="00443161" w:rsidRDefault="001F0FBA" w:rsidP="00A653AE">
            <w:pPr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</w:pPr>
          </w:p>
        </w:tc>
        <w:tc>
          <w:tcPr>
            <w:tcW w:w="160" w:type="dxa"/>
            <w:vAlign w:val="center"/>
            <w:hideMark/>
          </w:tcPr>
          <w:p w14:paraId="3A2F8816" w14:textId="77777777" w:rsidR="001F0FBA" w:rsidRPr="00443161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</w:p>
        </w:tc>
      </w:tr>
      <w:tr w:rsidR="001F0FBA" w:rsidRPr="00443161" w14:paraId="77FAE9C4" w14:textId="77777777" w:rsidTr="00E713CE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D3384A" w14:textId="77777777" w:rsidR="001F0FBA" w:rsidRPr="00443161" w:rsidRDefault="001F0FBA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13h00-14h30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232B80" w14:textId="77777777" w:rsidR="001F0FBA" w:rsidRPr="00443161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Déjeuner</w:t>
            </w:r>
          </w:p>
        </w:tc>
        <w:tc>
          <w:tcPr>
            <w:tcW w:w="160" w:type="dxa"/>
            <w:vAlign w:val="center"/>
            <w:hideMark/>
          </w:tcPr>
          <w:p w14:paraId="4248A551" w14:textId="77777777" w:rsidR="001F0FBA" w:rsidRPr="00443161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1F0FBA" w:rsidRPr="00443161" w14:paraId="0467F695" w14:textId="77777777" w:rsidTr="00E713CE">
        <w:trPr>
          <w:trHeight w:val="29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FE70022" w14:textId="77777777" w:rsidR="001F0FBA" w:rsidRPr="00443161" w:rsidRDefault="001F0FBA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>Après-midi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BFD02FA" w14:textId="77777777" w:rsidR="001F0FBA" w:rsidRPr="00443161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1F0FBA" w:rsidRPr="00453F8C" w14:paraId="26CD8AC8" w14:textId="77777777" w:rsidTr="00E713CE">
        <w:trPr>
          <w:trHeight w:val="2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69BA" w14:textId="77777777" w:rsidR="001F0FBA" w:rsidRPr="00443161" w:rsidRDefault="001F0FBA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14h30-15h30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389B" w14:textId="49FBA1C0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Panel 3 </w:t>
            </w:r>
          </w:p>
          <w:p w14:paraId="027B5A65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 xml:space="preserve">Mécanismes de financement des projets structurants de digitalisation et de facilitation du commerce. </w:t>
            </w:r>
          </w:p>
          <w:p w14:paraId="51477E20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-------------------------</w:t>
            </w:r>
          </w:p>
          <w:p w14:paraId="1084CF97" w14:textId="77777777" w:rsidR="00AC04D8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 xml:space="preserve">Financing mechanisms for structuring digitalization and trade facilitation projects                                          Panelists/Panelistes             </w:t>
            </w:r>
          </w:p>
          <w:p w14:paraId="3EBE7CA0" w14:textId="76B81EDC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 xml:space="preserve">                                                     </w:t>
            </w:r>
          </w:p>
          <w:p w14:paraId="44ABD3A8" w14:textId="038937C9" w:rsidR="00D71B88" w:rsidRPr="00443161" w:rsidRDefault="00525223" w:rsidP="00515BDE">
            <w:pPr>
              <w:pStyle w:val="Paragraphedeliste"/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bookmarkStart w:id="8" w:name="_Hlk214532339"/>
            <w:r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 Abdourahmane Diallo, </w:t>
            </w:r>
            <w:r w:rsidR="0019774C" w:rsidRPr="00443161">
              <w:rPr>
                <w:rFonts w:ascii="Trebuchet MS" w:hAnsi="Trebuchet MS"/>
                <w:color w:val="000000"/>
                <w:lang w:val="fr-SN" w:eastAsia="fr-SN"/>
              </w:rPr>
              <w:t>Responsable Principal</w:t>
            </w:r>
            <w:r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, </w:t>
            </w:r>
            <w:r w:rsidR="00D71B88"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ITFC </w:t>
            </w:r>
          </w:p>
          <w:p w14:paraId="4E22624A" w14:textId="551EAF61" w:rsidR="00343256" w:rsidRDefault="00525223" w:rsidP="00515BDE">
            <w:pPr>
              <w:pStyle w:val="Paragraphedeliste"/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Moustapha DIAGNE, Conseiller technique en TIC et Numérique -Administration numérique </w:t>
            </w:r>
            <w:r w:rsidR="00343256" w:rsidRPr="00443161">
              <w:rPr>
                <w:rFonts w:ascii="Trebuchet MS" w:hAnsi="Trebuchet MS"/>
                <w:color w:val="000000"/>
                <w:lang w:val="fr-SN" w:eastAsia="fr-SN"/>
              </w:rPr>
              <w:t>GIZ</w:t>
            </w:r>
          </w:p>
          <w:p w14:paraId="01824D3E" w14:textId="7FA5BBE0" w:rsidR="00AD72BC" w:rsidRPr="00443161" w:rsidRDefault="00AD72BC" w:rsidP="00515BDE">
            <w:pPr>
              <w:pStyle w:val="Paragraphedeliste"/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Daouda Garane, </w:t>
            </w:r>
            <w:proofErr w:type="spellStart"/>
            <w:r>
              <w:rPr>
                <w:rFonts w:ascii="Trebuchet MS" w:hAnsi="Trebuchet MS"/>
                <w:color w:val="000000"/>
                <w:lang w:val="fr-SN" w:eastAsia="fr-SN"/>
              </w:rPr>
              <w:t>Director</w:t>
            </w:r>
            <w:proofErr w:type="spellEnd"/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 General,</w:t>
            </w:r>
          </w:p>
          <w:p w14:paraId="032D1AB7" w14:textId="3B4BACD2" w:rsidR="003D40D7" w:rsidRPr="00443161" w:rsidRDefault="00525223" w:rsidP="00515BDE">
            <w:pPr>
              <w:pStyle w:val="Paragraphedeliste"/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Monsieur </w:t>
            </w:r>
            <w:proofErr w:type="spellStart"/>
            <w:r w:rsidRPr="00443161">
              <w:rPr>
                <w:rFonts w:ascii="Trebuchet MS" w:hAnsi="Trebuchet MS"/>
                <w:color w:val="000000"/>
                <w:lang w:val="fr-SN" w:eastAsia="fr-SN"/>
              </w:rPr>
              <w:t>Mapathe</w:t>
            </w:r>
            <w:proofErr w:type="spellEnd"/>
            <w:r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 Diop Gueye</w:t>
            </w:r>
            <w:r w:rsidR="0019774C"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, </w:t>
            </w:r>
            <w:r w:rsidRPr="00443161">
              <w:rPr>
                <w:rFonts w:ascii="Trebuchet MS" w:hAnsi="Trebuchet MS"/>
                <w:color w:val="000000"/>
                <w:lang w:val="fr-SN" w:eastAsia="fr-SN"/>
              </w:rPr>
              <w:t>Chef de Département Facturation Port Autonome</w:t>
            </w:r>
          </w:p>
          <w:p w14:paraId="1697038C" w14:textId="77777777" w:rsidR="008E5E5C" w:rsidRPr="00443161" w:rsidRDefault="00266323" w:rsidP="00343256">
            <w:pPr>
              <w:pStyle w:val="Paragraphedeliste"/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>Jonathan</w:t>
            </w:r>
            <w:r w:rsidR="00525223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 Ofori, </w:t>
            </w:r>
            <w:r w:rsidR="00343256" w:rsidRPr="00443161">
              <w:rPr>
                <w:rFonts w:ascii="Trebuchet MS" w:hAnsi="Trebuchet MS"/>
                <w:color w:val="000000"/>
                <w:lang w:val="en-US" w:eastAsia="fr-SN"/>
              </w:rPr>
              <w:t>V</w:t>
            </w:r>
            <w:r w:rsidR="00D35B06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ice </w:t>
            </w:r>
            <w:r w:rsidR="00343256" w:rsidRPr="00443161">
              <w:rPr>
                <w:rFonts w:ascii="Trebuchet MS" w:hAnsi="Trebuchet MS"/>
                <w:color w:val="000000"/>
                <w:lang w:val="en-US" w:eastAsia="fr-SN"/>
              </w:rPr>
              <w:t>P</w:t>
            </w:r>
            <w:r w:rsidR="00D35B06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resident AACE </w:t>
            </w:r>
            <w:r w:rsidR="00343256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 </w:t>
            </w:r>
            <w:bookmarkEnd w:id="8"/>
          </w:p>
          <w:p w14:paraId="4362A6E0" w14:textId="3D098CDE" w:rsidR="009B40BA" w:rsidRPr="00B07338" w:rsidRDefault="009B40BA" w:rsidP="005F37F5">
            <w:pPr>
              <w:spacing w:after="0"/>
              <w:rPr>
                <w:rFonts w:ascii="Trebuchet MS" w:hAnsi="Trebuchet MS"/>
                <w:sz w:val="24"/>
                <w:szCs w:val="24"/>
                <w:lang w:val="en-US" w:eastAsia="fr-SN"/>
              </w:rPr>
            </w:pPr>
            <w:proofErr w:type="spellStart"/>
            <w:r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>Moderateur</w:t>
            </w:r>
            <w:proofErr w:type="spellEnd"/>
            <w:r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 xml:space="preserve">; Amadou Mbaye DIOP, </w:t>
            </w:r>
            <w:r w:rsidR="004648AE"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 xml:space="preserve">Senior </w:t>
            </w:r>
            <w:proofErr w:type="spellStart"/>
            <w:r w:rsidR="004648AE"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>Executif</w:t>
            </w:r>
            <w:proofErr w:type="spellEnd"/>
            <w:r w:rsidR="00453F8C"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 xml:space="preserve">, </w:t>
            </w:r>
            <w:proofErr w:type="spellStart"/>
            <w:r w:rsidR="00453F8C"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>Tresorier</w:t>
            </w:r>
            <w:proofErr w:type="spellEnd"/>
            <w:r w:rsidR="00453F8C"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 xml:space="preserve"> AACE </w:t>
            </w:r>
            <w:r w:rsidR="004648AE" w:rsidRPr="00B07338">
              <w:rPr>
                <w:rFonts w:ascii="Trebuchet MS" w:hAnsi="Trebuchet MS"/>
                <w:sz w:val="24"/>
                <w:szCs w:val="24"/>
                <w:lang w:val="en-US" w:eastAsia="fr-SN"/>
              </w:rPr>
              <w:t xml:space="preserve"> </w:t>
            </w:r>
          </w:p>
          <w:p w14:paraId="6AC3D5DD" w14:textId="3636D8E4" w:rsidR="00F151C7" w:rsidRPr="00453F8C" w:rsidRDefault="00F151C7" w:rsidP="005F37F5">
            <w:pPr>
              <w:spacing w:after="0"/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</w:pPr>
          </w:p>
        </w:tc>
        <w:tc>
          <w:tcPr>
            <w:tcW w:w="160" w:type="dxa"/>
            <w:vAlign w:val="center"/>
            <w:hideMark/>
          </w:tcPr>
          <w:p w14:paraId="75F0828E" w14:textId="77777777" w:rsidR="001F0FBA" w:rsidRPr="00453F8C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</w:p>
        </w:tc>
      </w:tr>
      <w:tr w:rsidR="001F0FBA" w:rsidRPr="006D56B4" w14:paraId="2A44CF2C" w14:textId="77777777" w:rsidTr="00E713CE">
        <w:trPr>
          <w:trHeight w:val="37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E49D" w14:textId="77777777" w:rsidR="001F0FBA" w:rsidRPr="00443161" w:rsidRDefault="001F0FBA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lastRenderedPageBreak/>
              <w:t>15h30-16h30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FCAA2" w14:textId="5579267B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>Panel 4</w:t>
            </w:r>
            <w:r w:rsidR="00842738"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</w:t>
            </w:r>
          </w:p>
          <w:p w14:paraId="46BD890F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Politiques commerciales et accords régionaux :</w:t>
            </w:r>
          </w:p>
          <w:p w14:paraId="703FE6FA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Situation des accords récents de libre-échange</w:t>
            </w:r>
          </w:p>
          <w:p w14:paraId="5E8CFF8D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-------------------------------</w:t>
            </w:r>
          </w:p>
          <w:p w14:paraId="6234B271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Trade policies and regional agreements:</w:t>
            </w:r>
          </w:p>
          <w:p w14:paraId="1AAE7A4F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Status of recent free trade agreements</w:t>
            </w:r>
          </w:p>
          <w:p w14:paraId="3296F9B3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 xml:space="preserve">Panelistes/Panelists </w:t>
            </w:r>
          </w:p>
          <w:p w14:paraId="2FBAB154" w14:textId="77777777" w:rsidR="00515BDE" w:rsidRPr="00443161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</w:p>
          <w:p w14:paraId="15E6ECFE" w14:textId="0CF36534" w:rsidR="00515BDE" w:rsidRPr="00443161" w:rsidRDefault="00170382" w:rsidP="00514EFD">
            <w:pPr>
              <w:pStyle w:val="Paragraphedeliste"/>
              <w:numPr>
                <w:ilvl w:val="0"/>
                <w:numId w:val="24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43161">
              <w:rPr>
                <w:rFonts w:ascii="Trebuchet MS" w:hAnsi="Trebuchet MS" w:cstheme="minorHAnsi"/>
                <w:color w:val="000000"/>
                <w:lang w:val="en-US" w:eastAsia="fr-SN"/>
              </w:rPr>
              <w:t>Mr. Hamadou Karidio,</w:t>
            </w:r>
            <w:r w:rsidR="00140DDB">
              <w:rPr>
                <w:rFonts w:ascii="Trebuchet MS" w:hAnsi="Trebuchet MS" w:cstheme="minorHAnsi"/>
                <w:color w:val="000000"/>
                <w:lang w:val="en-US" w:eastAsia="fr-SN"/>
              </w:rPr>
              <w:t xml:space="preserve"> </w:t>
            </w:r>
            <w:r w:rsidRPr="00443161">
              <w:rPr>
                <w:rFonts w:ascii="Trebuchet MS" w:hAnsi="Trebuchet MS" w:cstheme="minorHAnsi"/>
                <w:color w:val="000000"/>
                <w:lang w:val="en-US" w:eastAsia="fr-SN"/>
              </w:rPr>
              <w:t>Senior Advisor to the SG,</w:t>
            </w:r>
            <w:r w:rsidR="00140DDB">
              <w:rPr>
                <w:rFonts w:ascii="Trebuchet MS" w:hAnsi="Trebuchet MS" w:cstheme="minorHAnsi"/>
                <w:color w:val="000000"/>
                <w:lang w:val="en-US" w:eastAsia="fr-SN"/>
              </w:rPr>
              <w:t xml:space="preserve"> </w:t>
            </w:r>
            <w:proofErr w:type="spellStart"/>
            <w:r w:rsidRPr="00443161">
              <w:rPr>
                <w:rFonts w:ascii="Trebuchet MS" w:hAnsi="Trebuchet MS" w:cstheme="minorHAnsi"/>
                <w:color w:val="000000"/>
                <w:lang w:val="en-US" w:eastAsia="fr-SN"/>
              </w:rPr>
              <w:t>AfCFTA</w:t>
            </w:r>
            <w:proofErr w:type="spellEnd"/>
            <w:r w:rsidR="00515BDE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                            </w:t>
            </w:r>
          </w:p>
          <w:p w14:paraId="0D8D9CEB" w14:textId="1F4AEF72" w:rsidR="00515BDE" w:rsidRPr="00443161" w:rsidRDefault="00170382" w:rsidP="00515BDE">
            <w:pPr>
              <w:pStyle w:val="Paragraphedeliste"/>
              <w:numPr>
                <w:ilvl w:val="0"/>
                <w:numId w:val="24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Rose Tiemoko </w:t>
            </w:r>
            <w:proofErr w:type="spellStart"/>
            <w:r w:rsidRPr="00443161">
              <w:rPr>
                <w:rFonts w:ascii="Trebuchet MS" w:hAnsi="Trebuchet MS"/>
                <w:color w:val="000000"/>
                <w:lang w:val="fr-SN" w:eastAsia="fr-SN"/>
              </w:rPr>
              <w:t>Kabran</w:t>
            </w:r>
            <w:proofErr w:type="spellEnd"/>
            <w:r w:rsidRPr="00443161">
              <w:rPr>
                <w:rFonts w:ascii="Trebuchet MS" w:hAnsi="Trebuchet MS"/>
                <w:color w:val="000000"/>
                <w:lang w:val="fr-SN" w:eastAsia="fr-SN"/>
              </w:rPr>
              <w:t>, Directrice du Commerce, Commission U</w:t>
            </w:r>
            <w:r w:rsidR="00515BDE"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EMOA                                            </w:t>
            </w:r>
          </w:p>
          <w:p w14:paraId="15B41A9B" w14:textId="3E7D5DBE" w:rsidR="0038097A" w:rsidRDefault="00140DDB" w:rsidP="004C31AD">
            <w:pPr>
              <w:pStyle w:val="Paragraphedeliste"/>
              <w:numPr>
                <w:ilvl w:val="0"/>
                <w:numId w:val="24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Abdoul Karim </w:t>
            </w:r>
            <w:r w:rsidR="008C729D" w:rsidRPr="00443161">
              <w:rPr>
                <w:rFonts w:ascii="Trebuchet MS" w:hAnsi="Trebuchet MS"/>
                <w:color w:val="000000"/>
                <w:lang w:val="fr-SN" w:eastAsia="fr-SN"/>
              </w:rPr>
              <w:t>Keita,</w:t>
            </w:r>
            <w:r w:rsidR="00163BC9">
              <w:t xml:space="preserve"> </w:t>
            </w:r>
            <w:r w:rsidR="00163BC9" w:rsidRPr="00163BC9">
              <w:rPr>
                <w:rFonts w:ascii="Trebuchet MS" w:hAnsi="Trebuchet MS"/>
                <w:color w:val="000000"/>
                <w:lang w:val="fr-SN" w:eastAsia="fr-SN"/>
              </w:rPr>
              <w:t>Directeur de la Facilitation du Commerce et de la Caution du Fonds de Garantie TRI</w:t>
            </w:r>
            <w:r w:rsidR="00163BC9">
              <w:rPr>
                <w:rFonts w:ascii="Trebuchet MS" w:hAnsi="Trebuchet MS"/>
                <w:color w:val="000000"/>
                <w:lang w:val="fr-SN" w:eastAsia="fr-SN"/>
              </w:rPr>
              <w:t xml:space="preserve">, </w:t>
            </w:r>
            <w:r w:rsidR="00163BC9" w:rsidRPr="00443161">
              <w:rPr>
                <w:rFonts w:ascii="Trebuchet MS" w:hAnsi="Trebuchet MS"/>
                <w:color w:val="000000"/>
                <w:lang w:val="fr-SN" w:eastAsia="fr-SN"/>
              </w:rPr>
              <w:t>Chambre</w:t>
            </w:r>
            <w:r w:rsidR="008C729D"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 de commerc</w:t>
            </w:r>
            <w:r w:rsidR="00170382" w:rsidRPr="00443161">
              <w:rPr>
                <w:rFonts w:ascii="Trebuchet MS" w:hAnsi="Trebuchet MS"/>
                <w:color w:val="000000"/>
                <w:lang w:val="fr-SN" w:eastAsia="fr-SN"/>
              </w:rPr>
              <w:t>e</w:t>
            </w:r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 et d’Industrie du Mali </w:t>
            </w:r>
          </w:p>
          <w:p w14:paraId="1D6813F7" w14:textId="58AA8E90" w:rsidR="0037055C" w:rsidRPr="006D56B4" w:rsidRDefault="0037055C" w:rsidP="004C31AD">
            <w:pPr>
              <w:pStyle w:val="Paragraphedeliste"/>
              <w:numPr>
                <w:ilvl w:val="0"/>
                <w:numId w:val="24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6D56B4">
              <w:rPr>
                <w:rFonts w:ascii="Trebuchet MS" w:hAnsi="Trebuchet MS"/>
                <w:color w:val="000000"/>
                <w:lang w:val="en-US" w:eastAsia="fr-SN"/>
              </w:rPr>
              <w:t xml:space="preserve">Billy Ngumi, </w:t>
            </w:r>
            <w:r w:rsidR="007C1A0A" w:rsidRPr="00443161">
              <w:rPr>
                <w:rFonts w:ascii="Trebuchet MS" w:hAnsi="Trebuchet MS" w:cs="Tahoma"/>
                <w:color w:val="000000"/>
                <w:lang w:val="en-US"/>
              </w:rPr>
              <w:t xml:space="preserve">Manager Trade Facilitation </w:t>
            </w:r>
            <w:proofErr w:type="gramStart"/>
            <w:r w:rsidR="007C1A0A" w:rsidRPr="00443161">
              <w:rPr>
                <w:rFonts w:ascii="Trebuchet MS" w:hAnsi="Trebuchet MS" w:cs="Tahoma"/>
                <w:color w:val="000000"/>
                <w:lang w:val="en-US"/>
              </w:rPr>
              <w:t>And</w:t>
            </w:r>
            <w:proofErr w:type="gramEnd"/>
            <w:r w:rsidR="007C1A0A" w:rsidRPr="00443161">
              <w:rPr>
                <w:rFonts w:ascii="Trebuchet MS" w:hAnsi="Trebuchet MS" w:cs="Tahoma"/>
                <w:color w:val="000000"/>
                <w:lang w:val="en-US"/>
              </w:rPr>
              <w:t xml:space="preserve"> Value Add Service</w:t>
            </w:r>
            <w:r w:rsidR="007C1A0A" w:rsidRPr="006D56B4">
              <w:rPr>
                <w:rFonts w:ascii="Trebuchet MS" w:hAnsi="Trebuchet MS"/>
                <w:color w:val="000000"/>
                <w:lang w:val="en-US" w:eastAsia="fr-SN"/>
              </w:rPr>
              <w:t xml:space="preserve"> </w:t>
            </w:r>
            <w:proofErr w:type="spellStart"/>
            <w:r w:rsidRPr="006D56B4">
              <w:rPr>
                <w:rFonts w:ascii="Trebuchet MS" w:hAnsi="Trebuchet MS"/>
                <w:color w:val="000000"/>
                <w:lang w:val="en-US" w:eastAsia="fr-SN"/>
              </w:rPr>
              <w:t>Kentrade</w:t>
            </w:r>
            <w:proofErr w:type="spellEnd"/>
            <w:r w:rsidRPr="006D56B4">
              <w:rPr>
                <w:rFonts w:ascii="Trebuchet MS" w:hAnsi="Trebuchet MS"/>
                <w:color w:val="000000"/>
                <w:lang w:val="en-US" w:eastAsia="fr-SN"/>
              </w:rPr>
              <w:t xml:space="preserve">, Kenya </w:t>
            </w:r>
          </w:p>
          <w:p w14:paraId="2EAB3515" w14:textId="763BB13A" w:rsidR="001F0FBA" w:rsidRPr="006D56B4" w:rsidRDefault="00515BDE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6D56B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 xml:space="preserve">   </w:t>
            </w:r>
          </w:p>
          <w:p w14:paraId="7EBC1939" w14:textId="3493974F" w:rsidR="00AC04D8" w:rsidRPr="006D56B4" w:rsidRDefault="00AC04D8" w:rsidP="00515B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</w:p>
        </w:tc>
        <w:tc>
          <w:tcPr>
            <w:tcW w:w="160" w:type="dxa"/>
            <w:vAlign w:val="center"/>
            <w:hideMark/>
          </w:tcPr>
          <w:p w14:paraId="112096C5" w14:textId="77777777" w:rsidR="001F0FBA" w:rsidRPr="006D56B4" w:rsidRDefault="001F0FBA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</w:p>
        </w:tc>
      </w:tr>
      <w:bookmarkEnd w:id="5"/>
      <w:tr w:rsidR="00E713CE" w:rsidRPr="00443161" w14:paraId="7D8F9089" w14:textId="77777777" w:rsidTr="0020053C">
        <w:trPr>
          <w:trHeight w:val="29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9AA4" w14:textId="539F6FFE" w:rsidR="003D5F1F" w:rsidRPr="00443161" w:rsidRDefault="003D5F1F" w:rsidP="00131CF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>2</w:t>
            </w:r>
            <w:r w:rsidR="004F300D"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>6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 xml:space="preserve"> </w:t>
            </w:r>
            <w:r w:rsidR="00B31E1D"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>Novembre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C00000"/>
                <w:sz w:val="24"/>
                <w:szCs w:val="24"/>
                <w:lang w:val="en-US" w:eastAsia="fr-SN"/>
              </w:rPr>
              <w:t xml:space="preserve"> 2025</w:t>
            </w:r>
          </w:p>
        </w:tc>
        <w:tc>
          <w:tcPr>
            <w:tcW w:w="160" w:type="dxa"/>
            <w:vAlign w:val="center"/>
          </w:tcPr>
          <w:p w14:paraId="01498C14" w14:textId="77777777" w:rsidR="00E713CE" w:rsidRPr="00443161" w:rsidRDefault="00E713CE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</w:p>
        </w:tc>
      </w:tr>
      <w:tr w:rsidR="00F504DD" w:rsidRPr="009E321C" w14:paraId="1AAE07CE" w14:textId="77777777" w:rsidTr="00E713CE">
        <w:trPr>
          <w:trHeight w:val="17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DE03" w14:textId="77777777" w:rsidR="00F504DD" w:rsidRPr="00443161" w:rsidRDefault="00F504DD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9h30-11h00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7C4ED" w14:textId="1EB9D079" w:rsidR="00B21F7A" w:rsidRPr="00524E62" w:rsidRDefault="00E713CE" w:rsidP="00942C8C">
            <w:pPr>
              <w:spacing w:after="0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Panel </w:t>
            </w:r>
            <w:proofErr w:type="gramStart"/>
            <w:r w:rsidR="00B13A7B"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5</w:t>
            </w:r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:</w:t>
            </w:r>
            <w:proofErr w:type="gramEnd"/>
            <w:r w:rsidR="00B31E1D"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Fatou</w:t>
            </w:r>
            <w:r w:rsidR="00524E62"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, R</w:t>
            </w:r>
            <w:r w:rsid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SSI</w:t>
            </w:r>
            <w:r w:rsidR="00B81D9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, Guichet Unique, </w:t>
            </w:r>
            <w:proofErr w:type="spellStart"/>
            <w:r w:rsidR="00B81D9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Senegal</w:t>
            </w:r>
            <w:proofErr w:type="spellEnd"/>
            <w:r w:rsidR="00B81D9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</w:t>
            </w:r>
          </w:p>
          <w:p w14:paraId="20FAF1D6" w14:textId="25FA68BA" w:rsidR="00E713CE" w:rsidRPr="00524E62" w:rsidRDefault="00E713CE" w:rsidP="00942C8C">
            <w:pPr>
              <w:spacing w:after="0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</w:t>
            </w:r>
            <w:r w:rsidR="003D5F1F"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</w:t>
            </w:r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G</w:t>
            </w:r>
            <w:r w:rsidR="003D5F1F"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uichet </w:t>
            </w:r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U</w:t>
            </w:r>
            <w:r w:rsidR="003D5F1F"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nique</w:t>
            </w:r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&amp; </w:t>
            </w:r>
            <w:proofErr w:type="spellStart"/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Cybersecurity</w:t>
            </w:r>
            <w:proofErr w:type="spellEnd"/>
            <w:r w:rsidRPr="00524E62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 </w:t>
            </w:r>
          </w:p>
          <w:p w14:paraId="561C519E" w14:textId="075F35AC" w:rsidR="00E713CE" w:rsidRPr="00443161" w:rsidRDefault="00E713CE" w:rsidP="00942C8C">
            <w:pPr>
              <w:spacing w:after="0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 w:eastAsia="fr-SN"/>
              </w:rPr>
              <w:t>----------------------------------------------</w:t>
            </w:r>
          </w:p>
          <w:p w14:paraId="07A6D812" w14:textId="36955642" w:rsidR="00D9020D" w:rsidRPr="00443161" w:rsidRDefault="00E713CE" w:rsidP="00942C8C">
            <w:pPr>
              <w:spacing w:after="0"/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Single Window and Cybersecurity </w:t>
            </w:r>
            <w:r w:rsidRPr="00B31E1D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 </w:t>
            </w:r>
          </w:p>
          <w:p w14:paraId="585923B7" w14:textId="6888B3A4" w:rsidR="00E713CE" w:rsidRPr="00443161" w:rsidRDefault="009F5F07" w:rsidP="003D5F1F">
            <w:pPr>
              <w:pStyle w:val="Paragraphedeliste"/>
              <w:numPr>
                <w:ilvl w:val="0"/>
                <w:numId w:val="26"/>
              </w:numPr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</w:pPr>
            <w:proofErr w:type="spellStart"/>
            <w:r w:rsidRPr="00443161">
              <w:rPr>
                <w:rFonts w:ascii="Trebuchet MS" w:hAnsi="Trebuchet MS"/>
                <w:color w:val="000000"/>
                <w:lang w:val="fr-SN" w:eastAsia="fr-SN"/>
              </w:rPr>
              <w:t>Josimar</w:t>
            </w:r>
            <w:proofErr w:type="spellEnd"/>
            <w:r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 Prince Exaucé KODIA,</w:t>
            </w:r>
            <w:r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 Directeur de la sécurité information et de l’anticipation cyber,</w:t>
            </w:r>
            <w:r w:rsidRPr="00443161">
              <w:rPr>
                <w:rFonts w:ascii="Trebuchet MS" w:hAnsi="Trebuchet MS"/>
                <w:b/>
                <w:bCs/>
                <w:color w:val="1D2228"/>
                <w:shd w:val="clear" w:color="auto" w:fill="FFFFFF"/>
              </w:rPr>
              <w:t xml:space="preserve"> </w:t>
            </w:r>
            <w:r w:rsidR="00E713CE"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GUOT</w:t>
            </w:r>
            <w:r w:rsidR="00283F6C"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, </w:t>
            </w:r>
            <w:r w:rsidR="00E713CE" w:rsidRPr="0044316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Congo </w:t>
            </w:r>
          </w:p>
          <w:p w14:paraId="38E27145" w14:textId="7162CE08" w:rsidR="00FE5243" w:rsidRPr="001113F8" w:rsidRDefault="00CB52C2" w:rsidP="003D5F1F">
            <w:pPr>
              <w:pStyle w:val="Paragraphedeliste"/>
              <w:numPr>
                <w:ilvl w:val="0"/>
                <w:numId w:val="26"/>
              </w:numPr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</w:pPr>
            <w:r w:rsidRPr="001113F8">
              <w:rPr>
                <w:rFonts w:ascii="Trebuchet MS" w:hAnsi="Trebuchet MS"/>
                <w:color w:val="000000"/>
                <w:lang w:val="fr-SN" w:eastAsia="fr-SN"/>
              </w:rPr>
              <w:t>Brice Sawadogo</w:t>
            </w:r>
            <w:r w:rsidRPr="001113F8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,</w:t>
            </w:r>
            <w:r w:rsidR="001113F8">
              <w:t xml:space="preserve"> </w:t>
            </w:r>
            <w:r w:rsidR="001113F8" w:rsidRPr="001113F8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Directeur Technique de la SOGESY</w:t>
            </w:r>
            <w:r w:rsidR="00FE5243" w:rsidRPr="001113F8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, Burkina Faso </w:t>
            </w:r>
          </w:p>
          <w:p w14:paraId="29F72CCF" w14:textId="68409E9F" w:rsidR="00ED4C16" w:rsidRPr="009E321C" w:rsidRDefault="00453F8C" w:rsidP="00ED4C16">
            <w:pPr>
              <w:pStyle w:val="Paragraphedeliste"/>
              <w:numPr>
                <w:ilvl w:val="0"/>
                <w:numId w:val="26"/>
              </w:numPr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</w:pPr>
            <w:r w:rsidRPr="00453F8C">
              <w:rPr>
                <w:rFonts w:ascii="Trebuchet MS" w:hAnsi="Trebuchet MS"/>
                <w:color w:val="000000"/>
                <w:lang w:val="en-US" w:eastAsia="fr-SN"/>
              </w:rPr>
              <w:t xml:space="preserve">Mark Kiragu IT &amp; Cyber Security </w:t>
            </w:r>
            <w:proofErr w:type="gramStart"/>
            <w:r w:rsidRPr="00453F8C">
              <w:rPr>
                <w:rFonts w:ascii="Trebuchet MS" w:hAnsi="Trebuchet MS"/>
                <w:color w:val="000000"/>
                <w:lang w:val="en-US" w:eastAsia="fr-SN"/>
              </w:rPr>
              <w:t>expert</w:t>
            </w:r>
            <w:r w:rsidR="00033B69">
              <w:rPr>
                <w:rFonts w:ascii="Trebuchet MS" w:hAnsi="Trebuchet MS"/>
                <w:color w:val="000000"/>
                <w:lang w:val="en-US" w:eastAsia="fr-SN"/>
              </w:rPr>
              <w:t xml:space="preserve">, </w:t>
            </w:r>
            <w:r w:rsidRPr="00453F8C">
              <w:rPr>
                <w:rFonts w:ascii="Trebuchet MS" w:hAnsi="Trebuchet MS"/>
                <w:color w:val="000000"/>
                <w:lang w:val="en-US" w:eastAsia="fr-SN"/>
              </w:rPr>
              <w:t xml:space="preserve"> </w:t>
            </w:r>
            <w:proofErr w:type="spellStart"/>
            <w:r w:rsidRPr="00453F8C">
              <w:rPr>
                <w:rFonts w:ascii="Trebuchet MS" w:hAnsi="Trebuchet MS"/>
                <w:color w:val="000000"/>
                <w:lang w:val="en-US" w:eastAsia="fr-SN"/>
              </w:rPr>
              <w:t>KenTrade</w:t>
            </w:r>
            <w:proofErr w:type="spellEnd"/>
            <w:proofErr w:type="gramEnd"/>
            <w:r w:rsidR="00CB52C2" w:rsidRPr="00443161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,</w:t>
            </w:r>
            <w:r w:rsidR="00140DDB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 xml:space="preserve"> </w:t>
            </w:r>
            <w:proofErr w:type="spellStart"/>
            <w:r w:rsidR="00283F6C" w:rsidRPr="009E321C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Kentrade</w:t>
            </w:r>
            <w:proofErr w:type="spellEnd"/>
            <w:r w:rsidR="00283F6C" w:rsidRPr="009E321C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 xml:space="preserve">, Kenya </w:t>
            </w:r>
          </w:p>
          <w:p w14:paraId="6484A25B" w14:textId="73496001" w:rsidR="00F504DD" w:rsidRPr="009E321C" w:rsidRDefault="00F504DD" w:rsidP="00CB52C2">
            <w:pPr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 w:eastAsia="fr-SN"/>
              </w:rPr>
            </w:pPr>
          </w:p>
        </w:tc>
        <w:tc>
          <w:tcPr>
            <w:tcW w:w="160" w:type="dxa"/>
            <w:vAlign w:val="center"/>
            <w:hideMark/>
          </w:tcPr>
          <w:p w14:paraId="4F55691B" w14:textId="77777777" w:rsidR="00F504DD" w:rsidRPr="009E321C" w:rsidRDefault="00F504DD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</w:p>
        </w:tc>
      </w:tr>
      <w:tr w:rsidR="00F504DD" w:rsidRPr="00443161" w14:paraId="60A5648B" w14:textId="77777777" w:rsidTr="00942C8C">
        <w:trPr>
          <w:trHeight w:val="65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18E5" w14:textId="77777777" w:rsidR="00F504DD" w:rsidRPr="00443161" w:rsidRDefault="00F504DD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  <w:t>11h30-13h00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18B02" w14:textId="61F72800" w:rsidR="00947BB5" w:rsidRDefault="00E713CE" w:rsidP="00947BB5">
            <w:pPr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Panel </w:t>
            </w:r>
            <w:r w:rsidR="00B13A7B"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fr-SN" w:eastAsia="fr-SN"/>
              </w:rPr>
              <w:t>6</w:t>
            </w:r>
          </w:p>
          <w:p w14:paraId="1B5532C6" w14:textId="0C6C02D3" w:rsidR="003A289A" w:rsidRPr="005D1CF4" w:rsidRDefault="003A289A" w:rsidP="00947BB5">
            <w:pPr>
              <w:rPr>
                <w:rFonts w:ascii="Trebuchet MS" w:hAnsi="Trebuchet MS"/>
                <w:color w:val="00B050"/>
                <w:sz w:val="24"/>
                <w:szCs w:val="24"/>
                <w:lang w:val="en-US" w:eastAsia="fr-SN"/>
              </w:rPr>
            </w:pPr>
            <w:proofErr w:type="gramStart"/>
            <w:r w:rsidRPr="005D1CF4">
              <w:rPr>
                <w:rFonts w:ascii="Trebuchet MS" w:hAnsi="Trebuchet MS"/>
                <w:color w:val="00B050"/>
                <w:sz w:val="24"/>
                <w:szCs w:val="24"/>
                <w:lang w:val="en-US" w:eastAsia="fr-SN"/>
              </w:rPr>
              <w:t>Moderator ;</w:t>
            </w:r>
            <w:proofErr w:type="gramEnd"/>
            <w:r w:rsidRPr="005D1CF4">
              <w:rPr>
                <w:rFonts w:ascii="Trebuchet MS" w:hAnsi="Trebuchet MS"/>
                <w:color w:val="00B050"/>
                <w:sz w:val="24"/>
                <w:szCs w:val="24"/>
                <w:lang w:val="en-US" w:eastAsia="fr-SN"/>
              </w:rPr>
              <w:t xml:space="preserve"> Ibrahima Nour Eddine Diagne</w:t>
            </w:r>
            <w:r w:rsidR="005D1CF4">
              <w:rPr>
                <w:rFonts w:ascii="Trebuchet MS" w:hAnsi="Trebuchet MS"/>
                <w:color w:val="00B050"/>
                <w:sz w:val="24"/>
                <w:szCs w:val="24"/>
                <w:lang w:val="en-US" w:eastAsia="fr-SN"/>
              </w:rPr>
              <w:t xml:space="preserve">, </w:t>
            </w:r>
            <w:proofErr w:type="spellStart"/>
            <w:r w:rsidR="005D1CF4">
              <w:rPr>
                <w:rFonts w:ascii="Trebuchet MS" w:hAnsi="Trebuchet MS"/>
                <w:color w:val="00B050"/>
                <w:sz w:val="24"/>
                <w:szCs w:val="24"/>
                <w:lang w:val="en-US" w:eastAsia="fr-SN"/>
              </w:rPr>
              <w:t>Administrateur</w:t>
            </w:r>
            <w:proofErr w:type="spellEnd"/>
            <w:r w:rsidR="005D1CF4">
              <w:rPr>
                <w:rFonts w:ascii="Trebuchet MS" w:hAnsi="Trebuchet MS"/>
                <w:color w:val="00B050"/>
                <w:sz w:val="24"/>
                <w:szCs w:val="24"/>
                <w:lang w:val="en-US" w:eastAsia="fr-SN"/>
              </w:rPr>
              <w:t xml:space="preserve"> General GAINDE 2000</w:t>
            </w:r>
          </w:p>
          <w:p w14:paraId="6CB97624" w14:textId="4F162761" w:rsidR="00E713CE" w:rsidRPr="00443161" w:rsidRDefault="00E713CE" w:rsidP="00947BB5">
            <w:pPr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  <w:t xml:space="preserve">Interconnexion des systèmes des acteurs nationaux (Ports, Douanes, Compagnie Maritime, PCS, terminals operators, Shipping council) pour fluidifier le commerce </w:t>
            </w:r>
          </w:p>
          <w:p w14:paraId="21F6436F" w14:textId="0393D78F" w:rsidR="00E713CE" w:rsidRPr="00443161" w:rsidRDefault="00E713CE" w:rsidP="004C31AD">
            <w:pPr>
              <w:spacing w:after="0"/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>---------------------</w:t>
            </w:r>
          </w:p>
          <w:p w14:paraId="7F85B2A4" w14:textId="4C7F5AD1" w:rsidR="00E713CE" w:rsidRPr="00443161" w:rsidRDefault="00E713CE" w:rsidP="00E713CE">
            <w:pPr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 xml:space="preserve">Interconnection </w:t>
            </w:r>
            <w:r w:rsidR="001C05E9"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>of national</w:t>
            </w: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 xml:space="preserve"> </w:t>
            </w:r>
            <w:r w:rsidR="001C05E9"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>stakeholders’</w:t>
            </w:r>
            <w:r w:rsidRPr="00443161">
              <w:rPr>
                <w:rFonts w:ascii="Trebuchet MS" w:hAnsi="Trebuchet MS"/>
                <w:color w:val="000000"/>
                <w:sz w:val="24"/>
                <w:szCs w:val="24"/>
                <w:lang w:val="en-US" w:eastAsia="fr-SN"/>
              </w:rPr>
              <w:t xml:space="preserve"> systems (Ports, Customs, Shipping Companies, PCS, terminal operators, Shipping Council) to streamline trade</w:t>
            </w:r>
          </w:p>
          <w:p w14:paraId="47233C0F" w14:textId="77777777" w:rsidR="00E713CE" w:rsidRPr="00443161" w:rsidRDefault="00E713CE" w:rsidP="00E713CE">
            <w:pPr>
              <w:rPr>
                <w:rFonts w:ascii="Trebuchet MS" w:hAnsi="Trebuchet MS"/>
                <w:b/>
                <w:bCs/>
                <w:color w:val="000000"/>
                <w:sz w:val="24"/>
                <w:szCs w:val="24"/>
                <w:u w:val="single"/>
                <w:lang w:val="en-US" w:eastAsia="fr-SN"/>
              </w:rPr>
            </w:pPr>
            <w:r w:rsidRPr="00443161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u w:val="single"/>
                <w:lang w:val="en-US" w:eastAsia="fr-SN"/>
              </w:rPr>
              <w:t>Panelists:</w:t>
            </w:r>
          </w:p>
          <w:p w14:paraId="641E7B9D" w14:textId="36DF8F3F" w:rsidR="00751724" w:rsidRDefault="00F37503" w:rsidP="003A289A">
            <w:pPr>
              <w:pStyle w:val="Paragraphedeliste"/>
              <w:numPr>
                <w:ilvl w:val="0"/>
                <w:numId w:val="31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31D8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Moussa</w:t>
            </w:r>
            <w:r w:rsidR="00787B4B" w:rsidRPr="00431D8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 Traore</w:t>
            </w:r>
            <w:r w:rsidR="00787B4B"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, </w:t>
            </w:r>
            <w:r w:rsidR="00431D81">
              <w:rPr>
                <w:rFonts w:ascii="Trebuchet MS" w:hAnsi="Trebuchet MS"/>
                <w:color w:val="000000"/>
                <w:lang w:val="fr-SN" w:eastAsia="fr-SN"/>
              </w:rPr>
              <w:t>Commission de l’</w:t>
            </w:r>
            <w:r w:rsidR="00E713CE" w:rsidRPr="00443161">
              <w:rPr>
                <w:rFonts w:ascii="Trebuchet MS" w:hAnsi="Trebuchet MS"/>
                <w:color w:val="000000"/>
                <w:lang w:val="fr-SN" w:eastAsia="fr-SN"/>
              </w:rPr>
              <w:t xml:space="preserve">UEMOA </w:t>
            </w:r>
          </w:p>
          <w:p w14:paraId="4DA2C577" w14:textId="63197A97" w:rsidR="00524E62" w:rsidRPr="00443161" w:rsidRDefault="00524E62" w:rsidP="003A289A">
            <w:pPr>
              <w:pStyle w:val="Paragraphedeliste"/>
              <w:numPr>
                <w:ilvl w:val="0"/>
                <w:numId w:val="31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31D8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Cheikh </w:t>
            </w:r>
            <w:proofErr w:type="spellStart"/>
            <w:proofErr w:type="gramStart"/>
            <w:r w:rsidRPr="00431D8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Loum</w:t>
            </w:r>
            <w:proofErr w:type="spellEnd"/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 ,</w:t>
            </w:r>
            <w:proofErr w:type="gramEnd"/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 </w:t>
            </w:r>
            <w:proofErr w:type="spellStart"/>
            <w:r w:rsidR="00742AD4" w:rsidRPr="00742AD4">
              <w:rPr>
                <w:rFonts w:ascii="Trebuchet MS" w:hAnsi="Trebuchet MS"/>
                <w:color w:val="000000"/>
                <w:lang w:val="fr-SN" w:eastAsia="fr-SN"/>
              </w:rPr>
              <w:t>President</w:t>
            </w:r>
            <w:proofErr w:type="spellEnd"/>
            <w:r w:rsidR="00742AD4" w:rsidRPr="00742AD4">
              <w:rPr>
                <w:rFonts w:ascii="Trebuchet MS" w:hAnsi="Trebuchet MS"/>
                <w:color w:val="000000"/>
                <w:lang w:val="fr-SN" w:eastAsia="fr-SN"/>
              </w:rPr>
              <w:t xml:space="preserve"> du Conseil de Discipline des Transitaires</w:t>
            </w:r>
            <w:r w:rsidR="00431D81">
              <w:rPr>
                <w:rFonts w:ascii="Trebuchet MS" w:hAnsi="Trebuchet MS"/>
                <w:color w:val="000000"/>
                <w:lang w:val="fr-SN" w:eastAsia="fr-SN"/>
              </w:rPr>
              <w:t>,</w:t>
            </w:r>
            <w:r w:rsidR="00742AD4" w:rsidRPr="00742AD4">
              <w:rPr>
                <w:rFonts w:ascii="Trebuchet MS" w:hAnsi="Trebuchet MS"/>
                <w:color w:val="000000"/>
                <w:lang w:val="fr-SN" w:eastAsia="fr-SN"/>
              </w:rPr>
              <w:t xml:space="preserve"> </w:t>
            </w:r>
            <w:proofErr w:type="spellStart"/>
            <w:r w:rsidR="00742AD4" w:rsidRPr="00742AD4">
              <w:rPr>
                <w:rFonts w:ascii="Trebuchet MS" w:hAnsi="Trebuchet MS"/>
                <w:color w:val="000000"/>
                <w:lang w:val="fr-SN" w:eastAsia="fr-SN"/>
              </w:rPr>
              <w:t>Senegal</w:t>
            </w:r>
            <w:proofErr w:type="spellEnd"/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 </w:t>
            </w:r>
          </w:p>
          <w:p w14:paraId="3F79D503" w14:textId="4CAC4EBC" w:rsidR="00751724" w:rsidRPr="00443161" w:rsidRDefault="009B40BA" w:rsidP="003A289A">
            <w:pPr>
              <w:pStyle w:val="Paragraphedeliste"/>
              <w:numPr>
                <w:ilvl w:val="0"/>
                <w:numId w:val="31"/>
              </w:numPr>
              <w:rPr>
                <w:rFonts w:ascii="Trebuchet MS" w:hAnsi="Trebuchet MS"/>
                <w:lang w:val="fr-SN" w:eastAsia="fr-SN"/>
              </w:rPr>
            </w:pPr>
            <w:r w:rsidRPr="00431D81">
              <w:rPr>
                <w:rFonts w:ascii="Trebuchet MS" w:hAnsi="Trebuchet MS"/>
                <w:b/>
                <w:bCs/>
                <w:lang w:val="fr-SN" w:eastAsia="fr-SN"/>
              </w:rPr>
              <w:lastRenderedPageBreak/>
              <w:t>Yann Duval</w:t>
            </w:r>
            <w:r w:rsidRPr="00443161">
              <w:rPr>
                <w:rFonts w:ascii="Trebuchet MS" w:hAnsi="Trebuchet MS"/>
                <w:lang w:val="fr-SN" w:eastAsia="fr-SN"/>
              </w:rPr>
              <w:t xml:space="preserve">, </w:t>
            </w:r>
            <w:r w:rsidR="00431D81" w:rsidRPr="00431D81">
              <w:rPr>
                <w:rFonts w:ascii="Trebuchet MS" w:hAnsi="Trebuchet MS"/>
                <w:lang w:val="fr-SN" w:eastAsia="fr-SN"/>
              </w:rPr>
              <w:t>Chef de la Section des politiques commerciales et de la facilitation,</w:t>
            </w:r>
            <w:r w:rsidR="00431D81">
              <w:rPr>
                <w:rFonts w:ascii="Trebuchet MS" w:hAnsi="Trebuchet MS"/>
                <w:lang w:val="fr-SN" w:eastAsia="fr-SN"/>
              </w:rPr>
              <w:t xml:space="preserve"> </w:t>
            </w:r>
            <w:r w:rsidR="00EF3790" w:rsidRPr="00443161">
              <w:rPr>
                <w:rFonts w:ascii="Trebuchet MS" w:hAnsi="Trebuchet MS"/>
                <w:lang w:val="fr-SN" w:eastAsia="fr-SN"/>
              </w:rPr>
              <w:t>UNESCAP</w:t>
            </w:r>
            <w:r w:rsidR="00E713CE" w:rsidRPr="00443161">
              <w:rPr>
                <w:rFonts w:ascii="Trebuchet MS" w:hAnsi="Trebuchet MS"/>
                <w:lang w:val="fr-SN" w:eastAsia="fr-SN"/>
              </w:rPr>
              <w:t xml:space="preserve">   </w:t>
            </w:r>
          </w:p>
          <w:p w14:paraId="7DA354C6" w14:textId="55FBA1DF" w:rsidR="00170382" w:rsidRPr="00443161" w:rsidRDefault="00170382" w:rsidP="003A289A">
            <w:pPr>
              <w:pStyle w:val="Paragraphedeliste"/>
              <w:numPr>
                <w:ilvl w:val="0"/>
                <w:numId w:val="31"/>
              </w:numPr>
              <w:rPr>
                <w:rFonts w:ascii="Trebuchet MS" w:hAnsi="Trebuchet MS" w:cs="Tahoma"/>
                <w:lang w:val="fr-SN" w:eastAsia="fr-SN"/>
              </w:rPr>
            </w:pPr>
            <w:r w:rsidRPr="00443161">
              <w:rPr>
                <w:rFonts w:ascii="Trebuchet MS" w:hAnsi="Trebuchet MS" w:cs="Tahoma"/>
                <w:lang w:val="fr-SN" w:eastAsia="fr-SN"/>
              </w:rPr>
              <w:t xml:space="preserve">Mamadou </w:t>
            </w:r>
            <w:proofErr w:type="spellStart"/>
            <w:r w:rsidRPr="00443161">
              <w:rPr>
                <w:rFonts w:ascii="Trebuchet MS" w:hAnsi="Trebuchet MS" w:cs="Tahoma"/>
                <w:lang w:val="fr-SN" w:eastAsia="fr-SN"/>
              </w:rPr>
              <w:t>Seybane</w:t>
            </w:r>
            <w:proofErr w:type="spellEnd"/>
            <w:r w:rsidRPr="00443161">
              <w:rPr>
                <w:rFonts w:ascii="Trebuchet MS" w:hAnsi="Trebuchet MS" w:cs="Tahoma"/>
                <w:lang w:val="fr-SN" w:eastAsia="fr-SN"/>
              </w:rPr>
              <w:t xml:space="preserve"> Kebe, Chef de section Base de données, Douanes</w:t>
            </w:r>
            <w:r w:rsidR="00431D81">
              <w:rPr>
                <w:rFonts w:ascii="Trebuchet MS" w:hAnsi="Trebuchet MS" w:cs="Tahoma"/>
                <w:lang w:val="fr-SN" w:eastAsia="fr-SN"/>
              </w:rPr>
              <w:t xml:space="preserve">, Mali </w:t>
            </w:r>
          </w:p>
          <w:p w14:paraId="0101E805" w14:textId="36914F16" w:rsidR="003A289A" w:rsidRPr="00443161" w:rsidRDefault="003A289A" w:rsidP="003A289A">
            <w:pPr>
              <w:pStyle w:val="Paragraphedeliste"/>
              <w:numPr>
                <w:ilvl w:val="0"/>
                <w:numId w:val="31"/>
              </w:numPr>
              <w:rPr>
                <w:rFonts w:ascii="Trebuchet MS" w:hAnsi="Trebuchet MS"/>
                <w:lang w:val="fr-SN" w:eastAsia="fr-SN"/>
              </w:rPr>
            </w:pPr>
            <w:proofErr w:type="spellStart"/>
            <w:r w:rsidRPr="00431D81">
              <w:rPr>
                <w:rFonts w:ascii="Trebuchet MS" w:hAnsi="Trebuchet MS"/>
                <w:b/>
                <w:bCs/>
                <w:lang w:val="fr-SN" w:eastAsia="fr-SN"/>
              </w:rPr>
              <w:t>Lt</w:t>
            </w:r>
            <w:proofErr w:type="spellEnd"/>
            <w:r w:rsidRPr="00431D81">
              <w:rPr>
                <w:rFonts w:ascii="Trebuchet MS" w:hAnsi="Trebuchet MS"/>
                <w:b/>
                <w:bCs/>
                <w:lang w:val="fr-SN" w:eastAsia="fr-SN"/>
              </w:rPr>
              <w:t xml:space="preserve"> Moussa </w:t>
            </w:r>
            <w:proofErr w:type="spellStart"/>
            <w:r w:rsidRPr="00431D81">
              <w:rPr>
                <w:rFonts w:ascii="Trebuchet MS" w:hAnsi="Trebuchet MS"/>
                <w:b/>
                <w:bCs/>
                <w:lang w:val="fr-SN" w:eastAsia="fr-SN"/>
              </w:rPr>
              <w:t>Karé</w:t>
            </w:r>
            <w:proofErr w:type="spellEnd"/>
            <w:r w:rsidRPr="00431D81">
              <w:rPr>
                <w:rFonts w:ascii="Trebuchet MS" w:hAnsi="Trebuchet MS"/>
                <w:b/>
                <w:bCs/>
                <w:lang w:val="fr-SN" w:eastAsia="fr-SN"/>
              </w:rPr>
              <w:t xml:space="preserve"> DIONGUE</w:t>
            </w:r>
            <w:r w:rsidRPr="00443161">
              <w:rPr>
                <w:rFonts w:ascii="Trebuchet MS" w:hAnsi="Trebuchet MS"/>
                <w:lang w:val="fr-SN" w:eastAsia="fr-SN"/>
              </w:rPr>
              <w:t xml:space="preserve"> – Douanes sénégalaises, Chef du Bureau des Études, du Développement et l'intégration des Solutions informatiques</w:t>
            </w:r>
            <w:r w:rsidR="00431D81">
              <w:rPr>
                <w:rFonts w:ascii="Trebuchet MS" w:hAnsi="Trebuchet MS"/>
                <w:lang w:val="fr-SN" w:eastAsia="fr-SN"/>
              </w:rPr>
              <w:t>, Sénégal</w:t>
            </w:r>
          </w:p>
          <w:p w14:paraId="11043637" w14:textId="59D89C7B" w:rsidR="00F40B02" w:rsidRPr="00443161" w:rsidRDefault="00F40B02" w:rsidP="003A289A">
            <w:pPr>
              <w:pStyle w:val="Paragraphedeliste"/>
              <w:numPr>
                <w:ilvl w:val="0"/>
                <w:numId w:val="31"/>
              </w:numPr>
              <w:rPr>
                <w:rFonts w:ascii="Trebuchet MS" w:hAnsi="Trebuchet MS"/>
                <w:lang w:val="fr-SN" w:eastAsia="fr-SN"/>
              </w:rPr>
            </w:pPr>
            <w:r w:rsidRPr="00431D81">
              <w:rPr>
                <w:rFonts w:ascii="Trebuchet MS" w:hAnsi="Trebuchet MS"/>
                <w:b/>
                <w:bCs/>
                <w:lang w:val="fr-SN" w:eastAsia="fr-SN"/>
              </w:rPr>
              <w:t xml:space="preserve">Mass </w:t>
            </w:r>
            <w:proofErr w:type="spellStart"/>
            <w:r w:rsidRPr="00431D81">
              <w:rPr>
                <w:rFonts w:ascii="Trebuchet MS" w:hAnsi="Trebuchet MS"/>
                <w:b/>
                <w:bCs/>
                <w:lang w:val="fr-SN" w:eastAsia="fr-SN"/>
              </w:rPr>
              <w:t>Samb</w:t>
            </w:r>
            <w:proofErr w:type="spellEnd"/>
            <w:r w:rsidRPr="00443161">
              <w:rPr>
                <w:rFonts w:ascii="Trebuchet MS" w:hAnsi="Trebuchet MS"/>
                <w:lang w:val="fr-SN" w:eastAsia="fr-SN"/>
              </w:rPr>
              <w:t>, Chef de Division des systèmes d’informations et de gestion</w:t>
            </w:r>
            <w:r w:rsidR="00431D81">
              <w:rPr>
                <w:rFonts w:ascii="Trebuchet MS" w:hAnsi="Trebuchet MS"/>
                <w:lang w:val="fr-SN" w:eastAsia="fr-SN"/>
              </w:rPr>
              <w:t>, Port Autonome de Dakar</w:t>
            </w:r>
          </w:p>
          <w:p w14:paraId="359A598A" w14:textId="55C90EA2" w:rsidR="005719BC" w:rsidRPr="00431D81" w:rsidRDefault="006D56B4" w:rsidP="003A289A">
            <w:pPr>
              <w:pStyle w:val="Paragraphedeliste"/>
              <w:numPr>
                <w:ilvl w:val="0"/>
                <w:numId w:val="31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31D8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Gildas </w:t>
            </w:r>
            <w:proofErr w:type="spellStart"/>
            <w:proofErr w:type="gramStart"/>
            <w:r w:rsidRPr="00431D81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Ayefou</w:t>
            </w:r>
            <w:r w:rsidRPr="00431D81">
              <w:rPr>
                <w:rFonts w:ascii="Trebuchet MS" w:hAnsi="Trebuchet MS"/>
                <w:color w:val="000000"/>
                <w:lang w:val="fr-SN" w:eastAsia="fr-SN"/>
              </w:rPr>
              <w:t>,</w:t>
            </w:r>
            <w:r w:rsidR="00431D81" w:rsidRPr="00431D81">
              <w:rPr>
                <w:rFonts w:ascii="Trebuchet MS" w:hAnsi="Trebuchet MS"/>
                <w:color w:val="000000"/>
                <w:lang w:val="fr-SN" w:eastAsia="fr-SN"/>
              </w:rPr>
              <w:t>Chef</w:t>
            </w:r>
            <w:proofErr w:type="spellEnd"/>
            <w:proofErr w:type="gramEnd"/>
            <w:r w:rsidR="00431D81" w:rsidRPr="00431D81">
              <w:rPr>
                <w:rFonts w:ascii="Trebuchet MS" w:hAnsi="Trebuchet MS"/>
                <w:color w:val="000000"/>
                <w:lang w:val="fr-SN" w:eastAsia="fr-SN"/>
              </w:rPr>
              <w:t xml:space="preserve"> de Département Recherches &amp; Développements Applicatifs</w:t>
            </w:r>
            <w:r w:rsidR="00431D81">
              <w:rPr>
                <w:rFonts w:ascii="Trebuchet MS" w:hAnsi="Trebuchet MS"/>
                <w:color w:val="000000"/>
                <w:lang w:val="fr-SN" w:eastAsia="fr-SN"/>
              </w:rPr>
              <w:t xml:space="preserve">, </w:t>
            </w:r>
            <w:r w:rsidR="00CB7A59" w:rsidRPr="00431D81">
              <w:rPr>
                <w:rFonts w:ascii="Trebuchet MS" w:hAnsi="Trebuchet MS"/>
                <w:color w:val="000000"/>
                <w:lang w:val="fr-SN" w:eastAsia="fr-SN"/>
              </w:rPr>
              <w:t xml:space="preserve">Cameroun </w:t>
            </w:r>
          </w:p>
          <w:p w14:paraId="072B887E" w14:textId="5A05E821" w:rsidR="00F504DD" w:rsidRPr="00443161" w:rsidRDefault="00F504DD" w:rsidP="00E713CE">
            <w:pPr>
              <w:rPr>
                <w:rFonts w:ascii="Trebuchet MS" w:hAnsi="Trebuchet MS"/>
                <w:color w:val="000000"/>
                <w:sz w:val="24"/>
                <w:szCs w:val="24"/>
                <w:lang w:val="fr-SN" w:eastAsia="fr-SN"/>
              </w:rPr>
            </w:pPr>
          </w:p>
        </w:tc>
        <w:tc>
          <w:tcPr>
            <w:tcW w:w="160" w:type="dxa"/>
            <w:vAlign w:val="center"/>
            <w:hideMark/>
          </w:tcPr>
          <w:p w14:paraId="2C1FF276" w14:textId="77777777" w:rsidR="00F504DD" w:rsidRPr="00443161" w:rsidRDefault="00F504DD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F504DD" w:rsidRPr="00443161" w14:paraId="5CEEC6BA" w14:textId="77777777" w:rsidTr="00E713CE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0F13DE" w14:textId="77777777" w:rsidR="00F504DD" w:rsidRPr="00443161" w:rsidRDefault="00F504DD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13h00-14h30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7A10A8" w14:textId="77777777" w:rsidR="00F504DD" w:rsidRPr="00443161" w:rsidRDefault="00F504DD" w:rsidP="003A28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Déjeuner</w:t>
            </w:r>
          </w:p>
        </w:tc>
        <w:tc>
          <w:tcPr>
            <w:tcW w:w="160" w:type="dxa"/>
            <w:vAlign w:val="center"/>
            <w:hideMark/>
          </w:tcPr>
          <w:p w14:paraId="12DDAAD1" w14:textId="77777777" w:rsidR="00F504DD" w:rsidRPr="00443161" w:rsidRDefault="00F504DD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F504DD" w:rsidRPr="00443161" w14:paraId="42D5C6CA" w14:textId="77777777" w:rsidTr="00E713CE">
        <w:trPr>
          <w:trHeight w:val="29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F4AAD41" w14:textId="77777777" w:rsidR="00F504DD" w:rsidRPr="00443161" w:rsidRDefault="00F504DD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>Après-midi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EE56EBA" w14:textId="77777777" w:rsidR="00F504DD" w:rsidRPr="00443161" w:rsidRDefault="00F504DD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F504DD" w:rsidRPr="00443161" w14:paraId="3CC705C9" w14:textId="77777777" w:rsidTr="00E713CE">
        <w:trPr>
          <w:trHeight w:val="2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F88B" w14:textId="77777777" w:rsidR="00F504DD" w:rsidRPr="00443161" w:rsidRDefault="00F504DD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14h30-15h30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89569" w14:textId="77777777" w:rsidR="00587F54" w:rsidRDefault="005A21C9" w:rsidP="00587F5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Panel </w:t>
            </w:r>
            <w:r w:rsidR="00B13A7B"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>7</w:t>
            </w:r>
          </w:p>
          <w:p w14:paraId="0590B8E2" w14:textId="4DC49081" w:rsidR="005A21C9" w:rsidRPr="00587F54" w:rsidRDefault="005A21C9" w:rsidP="00587F5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en-US" w:eastAsia="fr-SN"/>
              </w:rPr>
            </w:pPr>
            <w:r w:rsidRPr="00587F54">
              <w:rPr>
                <w:rFonts w:ascii="Trebuchet MS" w:eastAsia="Times New Roman" w:hAnsi="Trebuchet MS" w:cs="Times New Roman"/>
                <w:color w:val="00B050"/>
                <w:sz w:val="24"/>
                <w:szCs w:val="24"/>
                <w:lang w:val="en-US" w:eastAsia="fr-SN"/>
              </w:rPr>
              <w:t xml:space="preserve">Moderator: </w:t>
            </w:r>
            <w:r w:rsidR="004C1CEC" w:rsidRPr="00587F54">
              <w:rPr>
                <w:rFonts w:ascii="Trebuchet MS" w:hAnsi="Trebuchet MS"/>
                <w:color w:val="00B050"/>
                <w:lang w:val="en-US" w:eastAsia="fr-SN"/>
              </w:rPr>
              <w:t>Peter Ekunkoya Operations Director, National Single Window Project</w:t>
            </w:r>
            <w:r w:rsidR="002A333A" w:rsidRPr="00587F54">
              <w:rPr>
                <w:rFonts w:ascii="Trebuchet MS" w:hAnsi="Trebuchet MS"/>
                <w:color w:val="00B050"/>
                <w:lang w:val="en-US" w:eastAsia="fr-SN"/>
              </w:rPr>
              <w:t>, Nigeria</w:t>
            </w:r>
            <w:r w:rsidR="004C1CEC" w:rsidRPr="00587F54">
              <w:rPr>
                <w:rFonts w:ascii="Trebuchet MS" w:hAnsi="Trebuchet MS"/>
                <w:color w:val="00B050"/>
                <w:lang w:val="en-US" w:eastAsia="fr-SN"/>
              </w:rPr>
              <w:t xml:space="preserve"> </w:t>
            </w:r>
          </w:p>
          <w:p w14:paraId="1C11762B" w14:textId="77777777" w:rsidR="005A21C9" w:rsidRPr="00443161" w:rsidRDefault="005A21C9" w:rsidP="005A21C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bookmarkStart w:id="9" w:name="_Hlk214535804"/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Souveraineté des données des Etats ; Défis et opportunités</w:t>
            </w:r>
          </w:p>
          <w:bookmarkEnd w:id="9"/>
          <w:p w14:paraId="64EF0EB5" w14:textId="77777777" w:rsidR="005A21C9" w:rsidRPr="00443161" w:rsidRDefault="005A21C9" w:rsidP="005A21C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 xml:space="preserve">---------------------------------------------------- </w:t>
            </w:r>
          </w:p>
          <w:p w14:paraId="421433B5" w14:textId="77777777" w:rsidR="005A21C9" w:rsidRPr="00443161" w:rsidRDefault="005A21C9" w:rsidP="005A21C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Data Sovereignty of States; Challenges and Opportunities"</w:t>
            </w:r>
          </w:p>
          <w:p w14:paraId="06CD08A4" w14:textId="77777777" w:rsidR="00EF7E13" w:rsidRPr="00443161" w:rsidRDefault="00EF7E13" w:rsidP="00EF7E13">
            <w:pPr>
              <w:pStyle w:val="Paragraphedeliste"/>
              <w:numPr>
                <w:ilvl w:val="0"/>
                <w:numId w:val="34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3A0F93">
              <w:rPr>
                <w:rFonts w:ascii="Trebuchet MS" w:hAnsi="Trebuchet MS" w:cstheme="minorHAnsi"/>
                <w:b/>
                <w:bCs/>
                <w:color w:val="000000"/>
                <w:lang w:val="en-US" w:eastAsia="fr-SN"/>
              </w:rPr>
              <w:t>Mr. Hamadou Karidio</w:t>
            </w:r>
            <w:r w:rsidRPr="00443161">
              <w:rPr>
                <w:rFonts w:ascii="Trebuchet MS" w:hAnsi="Trebuchet MS" w:cstheme="minorHAnsi"/>
                <w:color w:val="000000"/>
                <w:lang w:val="en-US" w:eastAsia="fr-SN"/>
              </w:rPr>
              <w:t>,</w:t>
            </w:r>
            <w:r>
              <w:rPr>
                <w:rFonts w:ascii="Trebuchet MS" w:hAnsi="Trebuchet MS" w:cstheme="minorHAnsi"/>
                <w:color w:val="000000"/>
                <w:lang w:val="en-US" w:eastAsia="fr-SN"/>
              </w:rPr>
              <w:t xml:space="preserve"> </w:t>
            </w:r>
            <w:r w:rsidRPr="00443161">
              <w:rPr>
                <w:rFonts w:ascii="Trebuchet MS" w:hAnsi="Trebuchet MS" w:cstheme="minorHAnsi"/>
                <w:color w:val="000000"/>
                <w:lang w:val="en-US" w:eastAsia="fr-SN"/>
              </w:rPr>
              <w:t>Senior Advisor to the SG,</w:t>
            </w:r>
            <w:r>
              <w:rPr>
                <w:rFonts w:ascii="Trebuchet MS" w:hAnsi="Trebuchet MS" w:cstheme="minorHAnsi"/>
                <w:color w:val="000000"/>
                <w:lang w:val="en-US" w:eastAsia="fr-SN"/>
              </w:rPr>
              <w:t xml:space="preserve"> </w:t>
            </w:r>
            <w:proofErr w:type="spellStart"/>
            <w:r w:rsidRPr="00443161">
              <w:rPr>
                <w:rFonts w:ascii="Trebuchet MS" w:hAnsi="Trebuchet MS" w:cstheme="minorHAnsi"/>
                <w:color w:val="000000"/>
                <w:lang w:val="en-US" w:eastAsia="fr-SN"/>
              </w:rPr>
              <w:t>AfCFTA</w:t>
            </w:r>
            <w:proofErr w:type="spellEnd"/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                            </w:t>
            </w:r>
          </w:p>
          <w:p w14:paraId="3B912E5F" w14:textId="7F4BCA93" w:rsidR="00F504DD" w:rsidRPr="004C1CEC" w:rsidRDefault="004C1CEC" w:rsidP="00EF7E13">
            <w:pPr>
              <w:pStyle w:val="Paragraphedeliste"/>
              <w:numPr>
                <w:ilvl w:val="0"/>
                <w:numId w:val="34"/>
              </w:numPr>
              <w:rPr>
                <w:rFonts w:ascii="Trebuchet MS" w:hAnsi="Trebuchet MS" w:cs="Tahoma"/>
                <w:lang w:val="fr-SN" w:eastAsia="fr-SN"/>
              </w:rPr>
            </w:pPr>
            <w:proofErr w:type="spellStart"/>
            <w:r w:rsidRPr="003A0F93">
              <w:rPr>
                <w:rFonts w:ascii="Trebuchet MS" w:hAnsi="Trebuchet MS" w:cs="Tahoma"/>
                <w:b/>
                <w:bCs/>
                <w:lang w:val="fr-SN" w:eastAsia="fr-SN"/>
              </w:rPr>
              <w:t>Lt</w:t>
            </w:r>
            <w:proofErr w:type="spellEnd"/>
            <w:r w:rsidRPr="003A0F93">
              <w:rPr>
                <w:rFonts w:ascii="Trebuchet MS" w:hAnsi="Trebuchet MS" w:cs="Tahoma"/>
                <w:b/>
                <w:bCs/>
                <w:lang w:val="fr-SN" w:eastAsia="fr-SN"/>
              </w:rPr>
              <w:t xml:space="preserve"> Amadou BA</w:t>
            </w:r>
            <w:r w:rsidRPr="00443161">
              <w:rPr>
                <w:rFonts w:ascii="Trebuchet MS" w:hAnsi="Trebuchet MS" w:cs="Tahoma"/>
                <w:lang w:val="fr-SN" w:eastAsia="fr-SN"/>
              </w:rPr>
              <w:t>, Chef du Bureau de l'information décisionnelle, Douanes sénégalaises</w:t>
            </w:r>
          </w:p>
        </w:tc>
        <w:tc>
          <w:tcPr>
            <w:tcW w:w="160" w:type="dxa"/>
            <w:vAlign w:val="center"/>
            <w:hideMark/>
          </w:tcPr>
          <w:p w14:paraId="5103E3F2" w14:textId="77777777" w:rsidR="00F504DD" w:rsidRPr="004C1CEC" w:rsidRDefault="00F504DD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  <w:p w14:paraId="4BACBC77" w14:textId="77777777" w:rsidR="00E713CE" w:rsidRPr="004C1CEC" w:rsidRDefault="00E713CE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tr w:rsidR="00E713CE" w:rsidRPr="00443161" w14:paraId="66B20FEC" w14:textId="77777777" w:rsidTr="00E364B2">
        <w:trPr>
          <w:trHeight w:val="37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D8603" w14:textId="7447186F" w:rsidR="00E713CE" w:rsidRPr="00443161" w:rsidRDefault="004F0EB5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1</w:t>
            </w:r>
            <w:r w:rsidR="005A21C9"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5</w:t>
            </w: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h30-1</w:t>
            </w:r>
            <w:r w:rsidR="005A21C9"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6</w:t>
            </w: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h30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76D1F3" w14:textId="77777777" w:rsidR="00FD627F" w:rsidRPr="00587F54" w:rsidRDefault="00FD627F" w:rsidP="00E713C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</w:pPr>
            <w:r w:rsidRPr="00587F54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fr-SN" w:eastAsia="fr-SN"/>
              </w:rPr>
              <w:t xml:space="preserve">Joint session AAEC/UEMOA </w:t>
            </w:r>
          </w:p>
          <w:p w14:paraId="320D41E5" w14:textId="318F0C82" w:rsidR="00FD627F" w:rsidRPr="00587F54" w:rsidRDefault="00587F54" w:rsidP="00E713C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fr-SN" w:eastAsia="fr-SN"/>
              </w:rPr>
            </w:pPr>
            <w:proofErr w:type="spellStart"/>
            <w:proofErr w:type="gramStart"/>
            <w:r w:rsidRPr="00587F54">
              <w:rPr>
                <w:rFonts w:ascii="Trebuchet MS" w:hAnsi="Trebuchet MS"/>
                <w:color w:val="00B050"/>
                <w:lang w:val="fr-SN"/>
              </w:rPr>
              <w:t>Moderat</w:t>
            </w:r>
            <w:r>
              <w:rPr>
                <w:rFonts w:ascii="Trebuchet MS" w:hAnsi="Trebuchet MS"/>
                <w:color w:val="00B050"/>
                <w:lang w:val="fr-SN"/>
              </w:rPr>
              <w:t>or</w:t>
            </w:r>
            <w:proofErr w:type="spellEnd"/>
            <w:r w:rsidRPr="00587F54">
              <w:rPr>
                <w:rFonts w:ascii="Trebuchet MS" w:hAnsi="Trebuchet MS"/>
                <w:color w:val="00B050"/>
                <w:lang w:val="fr-SN"/>
              </w:rPr>
              <w:t>:</w:t>
            </w:r>
            <w:proofErr w:type="gramEnd"/>
            <w:r w:rsidRPr="00587F54">
              <w:rPr>
                <w:rFonts w:ascii="Trebuchet MS" w:hAnsi="Trebuchet MS"/>
                <w:color w:val="00B050"/>
                <w:lang w:val="fr-SN"/>
              </w:rPr>
              <w:t xml:space="preserve"> </w:t>
            </w:r>
            <w:r w:rsidRPr="00587F54">
              <w:rPr>
                <w:rFonts w:ascii="Trebuchet MS" w:hAnsi="Trebuchet MS"/>
                <w:color w:val="00B050"/>
                <w:sz w:val="24"/>
                <w:szCs w:val="24"/>
                <w:lang w:val="fr-SN"/>
              </w:rPr>
              <w:t xml:space="preserve">Maria Teresa </w:t>
            </w:r>
            <w:proofErr w:type="spellStart"/>
            <w:r w:rsidRPr="00587F54">
              <w:rPr>
                <w:rFonts w:ascii="Trebuchet MS" w:hAnsi="Trebuchet MS"/>
                <w:color w:val="00B050"/>
                <w:sz w:val="24"/>
                <w:szCs w:val="24"/>
                <w:lang w:val="fr-SN"/>
              </w:rPr>
              <w:t>pisani</w:t>
            </w:r>
            <w:proofErr w:type="spellEnd"/>
          </w:p>
          <w:p w14:paraId="5B06588A" w14:textId="54614126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>Panel</w:t>
            </w:r>
            <w:r w:rsidR="003C3026"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 </w:t>
            </w:r>
            <w:r w:rsidR="00B13A7B"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>8</w:t>
            </w:r>
            <w:r w:rsidR="00FD627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 </w:t>
            </w:r>
          </w:p>
          <w:p w14:paraId="6D58DC03" w14:textId="0C716CA1" w:rsidR="00185E0C" w:rsidRPr="00443161" w:rsidRDefault="00E713CE" w:rsidP="00185E0C">
            <w:pPr>
              <w:pStyle w:val="Paragraphedeliste"/>
              <w:numPr>
                <w:ilvl w:val="0"/>
                <w:numId w:val="28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43161">
              <w:rPr>
                <w:rFonts w:ascii="Trebuchet MS" w:hAnsi="Trebuchet MS"/>
                <w:color w:val="000000"/>
                <w:lang w:val="fr-SN" w:eastAsia="fr-SN"/>
              </w:rPr>
              <w:t>Intégration des technologies (blockchain, IA pour la vérification des documents/</w:t>
            </w:r>
            <w:r w:rsidR="004C31AD" w:rsidRPr="00443161">
              <w:rPr>
                <w:rFonts w:ascii="Trebuchet MS" w:hAnsi="Trebuchet MS"/>
                <w:color w:val="000000"/>
                <w:lang w:val="fr-SN" w:eastAsia="fr-SN"/>
              </w:rPr>
              <w:t>Données</w:t>
            </w:r>
            <w:r w:rsidRPr="00443161">
              <w:rPr>
                <w:rFonts w:ascii="Trebuchet MS" w:hAnsi="Trebuchet MS"/>
                <w:color w:val="000000"/>
                <w:lang w:val="fr-SN" w:eastAsia="fr-SN"/>
              </w:rPr>
              <w:t>)</w:t>
            </w:r>
          </w:p>
          <w:p w14:paraId="1D7F82AC" w14:textId="38E643C8" w:rsidR="00E713CE" w:rsidRPr="00443161" w:rsidRDefault="00185E0C" w:rsidP="00185E0C">
            <w:pPr>
              <w:pStyle w:val="Paragraphedeliste"/>
              <w:numPr>
                <w:ilvl w:val="0"/>
                <w:numId w:val="28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>Building Capacity for Harnessing the Potential of Blockchain for TF</w:t>
            </w:r>
          </w:p>
          <w:p w14:paraId="3FC4C079" w14:textId="77777777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-----------------------------</w:t>
            </w:r>
          </w:p>
          <w:p w14:paraId="7A18C070" w14:textId="77777777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Integration of technologies (blockchain, AI for document/data)</w:t>
            </w:r>
          </w:p>
          <w:p w14:paraId="229B8AC4" w14:textId="77777777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proofErr w:type="gramStart"/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>Panelists;</w:t>
            </w:r>
            <w:proofErr w:type="gramEnd"/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 xml:space="preserve">   </w:t>
            </w:r>
          </w:p>
          <w:p w14:paraId="590C2E43" w14:textId="6988F928" w:rsidR="005F75E8" w:rsidRPr="00443161" w:rsidRDefault="005F75E8" w:rsidP="00AC3F7E">
            <w:pPr>
              <w:pStyle w:val="yiv3189636614ydp272d3dd5msolistparagraph"/>
              <w:numPr>
                <w:ilvl w:val="0"/>
                <w:numId w:val="44"/>
              </w:numPr>
              <w:shd w:val="clear" w:color="auto" w:fill="FFFFFF"/>
              <w:rPr>
                <w:rFonts w:ascii="Trebuchet MS" w:hAnsi="Trebuchet MS"/>
                <w:color w:val="1D2228"/>
                <w:lang w:val="en-US"/>
              </w:rPr>
            </w:pPr>
            <w:r w:rsidRPr="003A0F93">
              <w:rPr>
                <w:rFonts w:ascii="Trebuchet MS" w:hAnsi="Trebuchet MS" w:cs="Tahoma"/>
                <w:b/>
                <w:bCs/>
                <w:color w:val="000000"/>
                <w:lang w:val="en-US"/>
              </w:rPr>
              <w:t>Billy Ngumi</w:t>
            </w:r>
            <w:r w:rsidRPr="00443161">
              <w:rPr>
                <w:rFonts w:ascii="Trebuchet MS" w:hAnsi="Trebuchet MS" w:cs="Tahoma"/>
                <w:color w:val="000000"/>
                <w:lang w:val="en-US"/>
              </w:rPr>
              <w:t xml:space="preserve">: Manager Trade Facilitation </w:t>
            </w:r>
            <w:proofErr w:type="gramStart"/>
            <w:r w:rsidRPr="00443161">
              <w:rPr>
                <w:rFonts w:ascii="Trebuchet MS" w:hAnsi="Trebuchet MS" w:cs="Tahoma"/>
                <w:color w:val="000000"/>
                <w:lang w:val="en-US"/>
              </w:rPr>
              <w:t>And</w:t>
            </w:r>
            <w:proofErr w:type="gramEnd"/>
            <w:r w:rsidRPr="00443161">
              <w:rPr>
                <w:rFonts w:ascii="Trebuchet MS" w:hAnsi="Trebuchet MS" w:cs="Tahoma"/>
                <w:color w:val="000000"/>
                <w:lang w:val="en-US"/>
              </w:rPr>
              <w:t xml:space="preserve"> Value Add Service, Single Window </w:t>
            </w:r>
            <w:proofErr w:type="spellStart"/>
            <w:r w:rsidRPr="00443161">
              <w:rPr>
                <w:rFonts w:ascii="Trebuchet MS" w:hAnsi="Trebuchet MS" w:cs="Tahoma"/>
                <w:color w:val="000000"/>
                <w:lang w:val="en-US"/>
              </w:rPr>
              <w:t>Kentrade</w:t>
            </w:r>
            <w:proofErr w:type="spellEnd"/>
            <w:r w:rsidRPr="00443161">
              <w:rPr>
                <w:rFonts w:ascii="Trebuchet MS" w:hAnsi="Trebuchet MS" w:cs="Tahoma"/>
                <w:color w:val="000000"/>
                <w:lang w:val="en-US"/>
              </w:rPr>
              <w:t>, Kenya</w:t>
            </w:r>
            <w:r w:rsidR="00AC3F7E" w:rsidRPr="00443161">
              <w:rPr>
                <w:rFonts w:ascii="Trebuchet MS" w:hAnsi="Trebuchet MS"/>
                <w:color w:val="1D2228"/>
                <w:lang w:val="en-US"/>
              </w:rPr>
              <w:t xml:space="preserve"> </w:t>
            </w:r>
          </w:p>
          <w:p w14:paraId="4357B35B" w14:textId="263395B1" w:rsidR="005F75E8" w:rsidRPr="00443161" w:rsidRDefault="005F75E8" w:rsidP="00AC3F7E">
            <w:pPr>
              <w:pStyle w:val="yiv3189636614ydp272d3dd5msolistparagraph"/>
              <w:numPr>
                <w:ilvl w:val="0"/>
                <w:numId w:val="44"/>
              </w:numPr>
              <w:shd w:val="clear" w:color="auto" w:fill="FFFFFF"/>
              <w:rPr>
                <w:rFonts w:ascii="Trebuchet MS" w:hAnsi="Trebuchet MS"/>
                <w:color w:val="1D2228"/>
                <w:lang w:val="en-US"/>
              </w:rPr>
            </w:pPr>
            <w:r w:rsidRPr="003A0F93">
              <w:rPr>
                <w:rFonts w:ascii="Trebuchet MS" w:hAnsi="Trebuchet MS" w:cs="Tahoma"/>
                <w:b/>
                <w:bCs/>
                <w:color w:val="000000"/>
                <w:lang w:val="en-US"/>
              </w:rPr>
              <w:t xml:space="preserve">Anas </w:t>
            </w:r>
            <w:proofErr w:type="spellStart"/>
            <w:r w:rsidRPr="003A0F93">
              <w:rPr>
                <w:rFonts w:ascii="Trebuchet MS" w:hAnsi="Trebuchet MS" w:cs="Tahoma"/>
                <w:b/>
                <w:bCs/>
                <w:color w:val="000000"/>
                <w:lang w:val="en-US"/>
              </w:rPr>
              <w:t>Badaa</w:t>
            </w:r>
            <w:proofErr w:type="spellEnd"/>
            <w:r w:rsidRPr="00443161">
              <w:rPr>
                <w:rFonts w:ascii="Trebuchet MS" w:hAnsi="Trebuchet MS" w:cs="Tahoma"/>
                <w:color w:val="000000"/>
                <w:lang w:val="en-US"/>
              </w:rPr>
              <w:t>,</w:t>
            </w:r>
            <w:r w:rsidR="00E94E93">
              <w:rPr>
                <w:rFonts w:ascii="Trebuchet MS" w:hAnsi="Trebuchet MS" w:cs="Tahoma"/>
                <w:color w:val="000000"/>
                <w:lang w:val="en-US"/>
              </w:rPr>
              <w:t xml:space="preserve"> </w:t>
            </w:r>
            <w:r w:rsidRPr="00443161">
              <w:rPr>
                <w:rFonts w:ascii="Trebuchet MS" w:hAnsi="Trebuchet MS" w:cs="Tahoma"/>
                <w:color w:val="000000"/>
                <w:lang w:val="en-US"/>
              </w:rPr>
              <w:t>Digital Lab Manager, Single Window, Portnet, Maroc</w:t>
            </w:r>
          </w:p>
          <w:p w14:paraId="16887CEF" w14:textId="5844B7E3" w:rsidR="005F75E8" w:rsidRPr="00443161" w:rsidRDefault="003A0F93" w:rsidP="00AC3F7E">
            <w:pPr>
              <w:pStyle w:val="yiv3189636614ydp272d3dd5msolistparagraph"/>
              <w:numPr>
                <w:ilvl w:val="0"/>
                <w:numId w:val="44"/>
              </w:numPr>
              <w:shd w:val="clear" w:color="auto" w:fill="FFFFFF"/>
              <w:rPr>
                <w:rFonts w:ascii="Trebuchet MS" w:hAnsi="Trebuchet MS"/>
                <w:color w:val="1D2228"/>
                <w:lang w:val="en-US"/>
              </w:rPr>
            </w:pPr>
            <w:r>
              <w:rPr>
                <w:rFonts w:ascii="Trebuchet MS" w:hAnsi="Trebuchet MS" w:cs="Tahoma"/>
                <w:b/>
                <w:bCs/>
                <w:color w:val="000000"/>
                <w:lang w:val="en-US"/>
              </w:rPr>
              <w:t xml:space="preserve">Lt </w:t>
            </w:r>
            <w:r w:rsidR="005F75E8" w:rsidRPr="003A0F93">
              <w:rPr>
                <w:rFonts w:ascii="Trebuchet MS" w:hAnsi="Trebuchet MS" w:cs="Tahoma"/>
                <w:b/>
                <w:bCs/>
                <w:color w:val="000000"/>
                <w:lang w:val="en-US"/>
              </w:rPr>
              <w:t>Amadou Ba,</w:t>
            </w:r>
            <w:r w:rsidR="005F75E8" w:rsidRPr="00443161">
              <w:rPr>
                <w:rFonts w:ascii="Trebuchet MS" w:hAnsi="Trebuchet MS" w:cs="Tahoma"/>
                <w:color w:val="000000"/>
                <w:lang w:val="en-US"/>
              </w:rPr>
              <w:t> Head of the Business Intelligence Office, Customs Senegal </w:t>
            </w:r>
            <w:r w:rsidR="00AC3F7E" w:rsidRPr="00443161">
              <w:rPr>
                <w:rFonts w:ascii="Trebuchet MS" w:hAnsi="Trebuchet MS"/>
                <w:color w:val="1D2228"/>
                <w:lang w:val="en-US"/>
              </w:rPr>
              <w:t xml:space="preserve"> </w:t>
            </w:r>
          </w:p>
          <w:p w14:paraId="5F2AEFD7" w14:textId="42658EE3" w:rsidR="00F151C7" w:rsidRPr="00587F54" w:rsidRDefault="005F75E8" w:rsidP="00F151C7">
            <w:pPr>
              <w:pStyle w:val="yiv3189636614ydp272d3dd5msolistparagraph"/>
              <w:numPr>
                <w:ilvl w:val="0"/>
                <w:numId w:val="44"/>
              </w:numPr>
              <w:shd w:val="clear" w:color="auto" w:fill="FFFFFF"/>
              <w:rPr>
                <w:rFonts w:ascii="Trebuchet MS" w:hAnsi="Trebuchet MS"/>
                <w:color w:val="000000"/>
                <w:lang w:val="en-US"/>
              </w:rPr>
            </w:pPr>
            <w:r w:rsidRPr="003A0F93">
              <w:rPr>
                <w:rFonts w:ascii="Trebuchet MS" w:hAnsi="Trebuchet MS" w:cs="Tahoma"/>
                <w:b/>
                <w:bCs/>
                <w:color w:val="000000"/>
                <w:lang w:val="en-US"/>
              </w:rPr>
              <w:t>Mamadou Seybane KEBE</w:t>
            </w:r>
            <w:r w:rsidRPr="00443161">
              <w:rPr>
                <w:rFonts w:ascii="Trebuchet MS" w:hAnsi="Trebuchet MS" w:cs="Tahoma"/>
                <w:color w:val="000000"/>
                <w:lang w:val="en-US"/>
              </w:rPr>
              <w:t>, Head of the Database Section, Information Systems, Customs Mali </w:t>
            </w:r>
            <w:r w:rsidR="00AC3F7E" w:rsidRPr="00443161">
              <w:rPr>
                <w:rFonts w:ascii="Trebuchet MS" w:hAnsi="Trebuchet MS"/>
                <w:color w:val="1D2228"/>
                <w:lang w:val="en-US"/>
              </w:rPr>
              <w:t xml:space="preserve"> </w:t>
            </w: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14:paraId="0D3FE147" w14:textId="77777777" w:rsidR="00E713CE" w:rsidRPr="00443161" w:rsidRDefault="00E713CE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SN"/>
              </w:rPr>
            </w:pPr>
          </w:p>
        </w:tc>
      </w:tr>
      <w:tr w:rsidR="00E713CE" w:rsidRPr="00443161" w14:paraId="6732FBA6" w14:textId="77777777" w:rsidTr="003D5F1F">
        <w:trPr>
          <w:trHeight w:val="27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A500" w14:textId="579D1A90" w:rsidR="00E713CE" w:rsidRPr="00443161" w:rsidRDefault="004F0EB5" w:rsidP="003A28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lastRenderedPageBreak/>
              <w:t>16h30-17h30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8661C" w14:textId="1F876F8B" w:rsidR="00E94E93" w:rsidRPr="00B07338" w:rsidRDefault="00587F54" w:rsidP="00E713C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en-US" w:eastAsia="fr-SN"/>
              </w:rPr>
            </w:pPr>
            <w:r w:rsidRPr="00587F54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en-US" w:eastAsia="fr-SN"/>
              </w:rPr>
              <w:t xml:space="preserve">Moderator: </w:t>
            </w:r>
            <w:r w:rsidR="00E94E93" w:rsidRPr="00587F54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en-US" w:eastAsia="fr-SN"/>
              </w:rPr>
              <w:t>Eri</w:t>
            </w:r>
            <w:r w:rsidRPr="00587F54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en-US" w:eastAsia="fr-SN"/>
              </w:rPr>
              <w:t>c</w:t>
            </w:r>
            <w:r w:rsidR="00E94E93" w:rsidRPr="00587F54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en-US" w:eastAsia="fr-SN"/>
              </w:rPr>
              <w:t xml:space="preserve"> Bosker</w:t>
            </w:r>
            <w:r w:rsidR="00B07338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val="en-US" w:eastAsia="fr-SN"/>
              </w:rPr>
              <w:t xml:space="preserve">, </w:t>
            </w:r>
            <w:r w:rsidR="00B07338" w:rsidRPr="00B07338">
              <w:rPr>
                <w:rFonts w:ascii="Trebuchet MS" w:eastAsia="Times New Roman" w:hAnsi="Trebuchet MS" w:cs="Times New Roman"/>
                <w:color w:val="00B050"/>
                <w:sz w:val="24"/>
                <w:szCs w:val="24"/>
                <w:lang w:val="en-US" w:eastAsia="fr-SN"/>
              </w:rPr>
              <w:t xml:space="preserve">UN/CEFACT co-coordinator for </w:t>
            </w:r>
            <w:proofErr w:type="gramStart"/>
            <w:r w:rsidR="00B07338" w:rsidRPr="00B07338">
              <w:rPr>
                <w:rFonts w:ascii="Trebuchet MS" w:eastAsia="Times New Roman" w:hAnsi="Trebuchet MS" w:cs="Times New Roman"/>
                <w:color w:val="00B050"/>
                <w:sz w:val="24"/>
                <w:szCs w:val="24"/>
                <w:lang w:val="en-US" w:eastAsia="fr-SN"/>
              </w:rPr>
              <w:t>the Agriculture</w:t>
            </w:r>
            <w:proofErr w:type="gramEnd"/>
            <w:r w:rsidR="00B07338" w:rsidRPr="00B07338">
              <w:rPr>
                <w:rFonts w:ascii="Trebuchet MS" w:eastAsia="Times New Roman" w:hAnsi="Trebuchet MS" w:cs="Times New Roman"/>
                <w:color w:val="00B050"/>
                <w:sz w:val="24"/>
                <w:szCs w:val="24"/>
                <w:lang w:val="en-US" w:eastAsia="fr-SN"/>
              </w:rPr>
              <w:t>, Fisheries and Agri-food Domain</w:t>
            </w:r>
            <w:r w:rsidR="00B07338">
              <w:rPr>
                <w:rFonts w:ascii="Trebuchet MS" w:eastAsia="Times New Roman" w:hAnsi="Trebuchet MS" w:cs="Times New Roman"/>
                <w:color w:val="00B050"/>
                <w:sz w:val="24"/>
                <w:szCs w:val="24"/>
                <w:lang w:val="en-US" w:eastAsia="fr-SN"/>
              </w:rPr>
              <w:t xml:space="preserve">, Pays-bas </w:t>
            </w:r>
          </w:p>
          <w:p w14:paraId="30B84FB2" w14:textId="1963008A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Panel </w:t>
            </w:r>
            <w:r w:rsidR="00B13A7B"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>9</w:t>
            </w:r>
            <w:r w:rsidRPr="0044316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fr-SN"/>
              </w:rPr>
              <w:t xml:space="preserve">: </w:t>
            </w:r>
          </w:p>
          <w:p w14:paraId="29D62DAB" w14:textId="77777777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SN"/>
              </w:rPr>
              <w:t xml:space="preserve">The Use of Single Window Environment for SPS Electronic Certificates </w:t>
            </w:r>
          </w:p>
          <w:p w14:paraId="18A2AFF9" w14:textId="77777777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---------------------------------</w:t>
            </w:r>
          </w:p>
          <w:p w14:paraId="3445956F" w14:textId="766F5210" w:rsidR="00E713CE" w:rsidRPr="00443161" w:rsidRDefault="00E713CE" w:rsidP="00E713C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</w:pP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 xml:space="preserve">L'utilisation de </w:t>
            </w:r>
            <w:r w:rsidR="005D52FE"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>l’</w:t>
            </w:r>
            <w:r w:rsidRPr="0044316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fr-SN" w:eastAsia="fr-SN"/>
              </w:rPr>
              <w:t xml:space="preserve">environnement de guichet unique pour les certificats électroniques SPS </w:t>
            </w:r>
          </w:p>
          <w:p w14:paraId="6C82A315" w14:textId="189D56D6" w:rsidR="00E713CE" w:rsidRPr="00443161" w:rsidRDefault="009040F5" w:rsidP="003D5F1F">
            <w:pPr>
              <w:pStyle w:val="Paragraphedeliste"/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063A9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Waly Bintou SENE</w:t>
            </w: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, </w:t>
            </w:r>
            <w:r w:rsidR="00E713CE" w:rsidRPr="00443161">
              <w:rPr>
                <w:rFonts w:ascii="Trebuchet MS" w:hAnsi="Trebuchet MS"/>
                <w:color w:val="000000"/>
                <w:lang w:val="en-US" w:eastAsia="fr-SN"/>
              </w:rPr>
              <w:t>Head of Legislation Division, Directorate of Plant Protection (Agriculture)</w:t>
            </w:r>
          </w:p>
          <w:p w14:paraId="6AB73BB6" w14:textId="6A303443" w:rsidR="00E713CE" w:rsidRPr="00443161" w:rsidRDefault="00B35144" w:rsidP="003D5F1F">
            <w:pPr>
              <w:pStyle w:val="Paragraphedeliste"/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063A9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M Ndiaye Bakary</w:t>
            </w:r>
            <w:r>
              <w:rPr>
                <w:rFonts w:ascii="Trebuchet MS" w:hAnsi="Trebuchet MS"/>
                <w:color w:val="000000"/>
                <w:lang w:val="en-US" w:eastAsia="fr-SN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lang w:val="en-US" w:eastAsia="fr-SN"/>
              </w:rPr>
              <w:t>Ministere</w:t>
            </w:r>
            <w:proofErr w:type="spellEnd"/>
            <w:r>
              <w:rPr>
                <w:rFonts w:ascii="Trebuchet MS" w:hAnsi="Trebuchet MS"/>
                <w:color w:val="000000"/>
                <w:lang w:val="en-US" w:eastAsia="fr-SN"/>
              </w:rPr>
              <w:t xml:space="preserve"> du Commerce</w:t>
            </w:r>
            <w:r w:rsidR="00212D1E">
              <w:rPr>
                <w:rFonts w:ascii="Trebuchet MS" w:hAnsi="Trebuchet MS"/>
                <w:color w:val="000000"/>
                <w:lang w:val="en-US" w:eastAsia="fr-SN"/>
              </w:rPr>
              <w:t xml:space="preserve">, </w:t>
            </w:r>
            <w:r w:rsidR="00212D1E" w:rsidRPr="00212D1E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 xml:space="preserve">Online </w:t>
            </w:r>
          </w:p>
          <w:p w14:paraId="127AA24A" w14:textId="31B6EFA7" w:rsidR="00E713CE" w:rsidRPr="00443161" w:rsidRDefault="009040F5" w:rsidP="003D5F1F">
            <w:pPr>
              <w:pStyle w:val="Paragraphedeliste"/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063A9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Dr Ba</w:t>
            </w: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, </w:t>
            </w:r>
            <w:r w:rsidR="00E713CE" w:rsidRPr="00443161">
              <w:rPr>
                <w:rFonts w:ascii="Trebuchet MS" w:hAnsi="Trebuchet MS"/>
                <w:color w:val="000000"/>
                <w:lang w:val="en-US" w:eastAsia="fr-SN"/>
              </w:rPr>
              <w:t>Directorate of Fisheries Product Processing Industries (DITP)</w:t>
            </w:r>
          </w:p>
          <w:p w14:paraId="05B0BD50" w14:textId="02276B47" w:rsidR="00E713CE" w:rsidRPr="00443161" w:rsidRDefault="009040F5" w:rsidP="003D5F1F">
            <w:pPr>
              <w:pStyle w:val="Paragraphedeliste"/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proofErr w:type="spellStart"/>
            <w:r w:rsidRPr="004063A9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Codou</w:t>
            </w:r>
            <w:proofErr w:type="spellEnd"/>
            <w:r w:rsidRPr="004063A9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 xml:space="preserve"> Seye</w:t>
            </w: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, </w:t>
            </w:r>
            <w:r w:rsidR="00E713CE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Head </w:t>
            </w:r>
            <w:r w:rsidR="003D5F1F" w:rsidRPr="00443161">
              <w:rPr>
                <w:rFonts w:ascii="Trebuchet MS" w:hAnsi="Trebuchet MS"/>
                <w:color w:val="000000"/>
                <w:lang w:val="en-US" w:eastAsia="fr-SN"/>
              </w:rPr>
              <w:t>of Department</w:t>
            </w:r>
            <w:r w:rsidR="00E713CE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 Operations, Single Window of Senegal</w:t>
            </w:r>
          </w:p>
          <w:p w14:paraId="685B6407" w14:textId="5AFE5A3E" w:rsidR="00E713CE" w:rsidRPr="00DC6504" w:rsidRDefault="009040F5" w:rsidP="003D5F1F">
            <w:pPr>
              <w:pStyle w:val="Paragraphedeliste"/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DC6504">
              <w:rPr>
                <w:rFonts w:ascii="Trebuchet MS" w:hAnsi="Trebuchet MS"/>
                <w:color w:val="000000"/>
                <w:lang w:val="fr-SN" w:eastAsia="fr-SN"/>
              </w:rPr>
              <w:t xml:space="preserve">Eduardo </w:t>
            </w:r>
            <w:proofErr w:type="spellStart"/>
            <w:r w:rsidRPr="00DC6504">
              <w:rPr>
                <w:rFonts w:ascii="Trebuchet MS" w:hAnsi="Trebuchet MS"/>
                <w:color w:val="000000"/>
                <w:lang w:val="fr-SN" w:eastAsia="fr-SN"/>
              </w:rPr>
              <w:t>Leite</w:t>
            </w:r>
            <w:proofErr w:type="spellEnd"/>
            <w:r w:rsidRPr="00DC6504">
              <w:rPr>
                <w:rFonts w:ascii="Trebuchet MS" w:hAnsi="Trebuchet MS"/>
                <w:color w:val="000000"/>
                <w:lang w:val="fr-SN" w:eastAsia="fr-SN"/>
              </w:rPr>
              <w:t xml:space="preserve">, Rapporteur </w:t>
            </w:r>
            <w:r w:rsidR="00523168" w:rsidRPr="00DC6504">
              <w:rPr>
                <w:rFonts w:ascii="Trebuchet MS" w:hAnsi="Trebuchet MS"/>
                <w:color w:val="000000"/>
                <w:lang w:val="fr-SN" w:eastAsia="fr-SN"/>
              </w:rPr>
              <w:t>UNCEFAC</w:t>
            </w:r>
            <w:r w:rsidR="00DC6504" w:rsidRPr="00DC6504">
              <w:rPr>
                <w:rFonts w:ascii="Trebuchet MS" w:hAnsi="Trebuchet MS"/>
                <w:color w:val="000000"/>
                <w:lang w:val="fr-SN" w:eastAsia="fr-SN"/>
              </w:rPr>
              <w:t xml:space="preserve">T, </w:t>
            </w:r>
            <w:proofErr w:type="spellStart"/>
            <w:r w:rsidR="00DC6504" w:rsidRPr="00DC6504">
              <w:rPr>
                <w:rFonts w:ascii="Trebuchet MS" w:hAnsi="Trebuchet MS"/>
                <w:color w:val="000000"/>
                <w:lang w:val="fr-SN" w:eastAsia="fr-SN"/>
              </w:rPr>
              <w:t>Amerique</w:t>
            </w:r>
            <w:proofErr w:type="spellEnd"/>
            <w:r w:rsidR="00DC6504" w:rsidRPr="00DC6504">
              <w:rPr>
                <w:rFonts w:ascii="Trebuchet MS" w:hAnsi="Trebuchet MS"/>
                <w:color w:val="000000"/>
                <w:lang w:val="fr-SN" w:eastAsia="fr-SN"/>
              </w:rPr>
              <w:t xml:space="preserve"> La</w:t>
            </w:r>
            <w:r w:rsidR="00DC6504">
              <w:rPr>
                <w:rFonts w:ascii="Trebuchet MS" w:hAnsi="Trebuchet MS"/>
                <w:color w:val="000000"/>
                <w:lang w:val="fr-SN" w:eastAsia="fr-SN"/>
              </w:rPr>
              <w:t>tine</w:t>
            </w:r>
            <w:r w:rsidR="00E713CE" w:rsidRPr="00DC6504">
              <w:rPr>
                <w:rFonts w:ascii="Trebuchet MS" w:hAnsi="Trebuchet MS"/>
                <w:color w:val="000000"/>
                <w:lang w:val="fr-SN" w:eastAsia="fr-SN"/>
              </w:rPr>
              <w:t>, Norm</w:t>
            </w:r>
            <w:r w:rsidR="00676C39" w:rsidRPr="00DC6504">
              <w:rPr>
                <w:rFonts w:ascii="Trebuchet MS" w:hAnsi="Trebuchet MS"/>
                <w:color w:val="000000"/>
                <w:lang w:val="fr-SN" w:eastAsia="fr-SN"/>
              </w:rPr>
              <w:t>es</w:t>
            </w:r>
            <w:r w:rsidR="00E713CE" w:rsidRPr="00DC6504">
              <w:rPr>
                <w:rFonts w:ascii="Trebuchet MS" w:hAnsi="Trebuchet MS"/>
                <w:color w:val="000000"/>
                <w:lang w:val="fr-SN" w:eastAsia="fr-SN"/>
              </w:rPr>
              <w:t xml:space="preserve"> </w:t>
            </w:r>
            <w:r w:rsidR="00676C39" w:rsidRPr="00DC6504">
              <w:rPr>
                <w:rFonts w:ascii="Trebuchet MS" w:hAnsi="Trebuchet MS"/>
                <w:color w:val="000000"/>
                <w:lang w:val="fr-SN" w:eastAsia="fr-SN"/>
              </w:rPr>
              <w:t>&amp;</w:t>
            </w:r>
            <w:r w:rsidR="00E713CE" w:rsidRPr="00DC6504">
              <w:rPr>
                <w:rFonts w:ascii="Trebuchet MS" w:hAnsi="Trebuchet MS"/>
                <w:color w:val="000000"/>
                <w:lang w:val="fr-SN" w:eastAsia="fr-SN"/>
              </w:rPr>
              <w:t xml:space="preserve"> Standards</w:t>
            </w:r>
          </w:p>
          <w:p w14:paraId="506EBBF3" w14:textId="39ED676E" w:rsidR="003364D4" w:rsidRPr="00443161" w:rsidRDefault="00E713CE" w:rsidP="003364D4">
            <w:pPr>
              <w:pStyle w:val="Paragraphedeliste"/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en-US" w:eastAsia="fr-SN"/>
              </w:rPr>
            </w:pPr>
            <w:r w:rsidRPr="004063A9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Eva Chan</w:t>
            </w: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>,</w:t>
            </w:r>
            <w:r w:rsidR="00676C39">
              <w:rPr>
                <w:rFonts w:ascii="Trebuchet MS" w:hAnsi="Trebuchet MS"/>
                <w:color w:val="000000"/>
                <w:lang w:val="en-US" w:eastAsia="fr-SN"/>
              </w:rPr>
              <w:t xml:space="preserve"> </w:t>
            </w:r>
            <w:r w:rsidR="00BB5ED7">
              <w:rPr>
                <w:rFonts w:ascii="Trebuchet MS" w:hAnsi="Trebuchet MS"/>
                <w:color w:val="000000"/>
                <w:lang w:val="en-US" w:eastAsia="fr-SN"/>
              </w:rPr>
              <w:t xml:space="preserve">Malaysie, </w:t>
            </w:r>
            <w:r w:rsidR="00BB5ED7" w:rsidRPr="00443161">
              <w:rPr>
                <w:rFonts w:ascii="Trebuchet MS" w:hAnsi="Trebuchet MS"/>
                <w:color w:val="000000"/>
                <w:lang w:val="en-US" w:eastAsia="fr-SN"/>
              </w:rPr>
              <w:t>Single</w:t>
            </w:r>
            <w:r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 Window consultant</w:t>
            </w:r>
            <w:r w:rsidR="003D5F1F" w:rsidRPr="00443161">
              <w:rPr>
                <w:rFonts w:ascii="Trebuchet MS" w:hAnsi="Trebuchet MS"/>
                <w:color w:val="000000"/>
                <w:lang w:val="en-US" w:eastAsia="fr-SN"/>
              </w:rPr>
              <w:t xml:space="preserve">, </w:t>
            </w:r>
            <w:r w:rsidR="003D5F1F" w:rsidRPr="00443161">
              <w:rPr>
                <w:rFonts w:ascii="Trebuchet MS" w:hAnsi="Trebuchet MS"/>
                <w:b/>
                <w:bCs/>
                <w:color w:val="000000"/>
                <w:lang w:val="en-US" w:eastAsia="fr-SN"/>
              </w:rPr>
              <w:t>online</w:t>
            </w:r>
          </w:p>
          <w:p w14:paraId="1D3EAD65" w14:textId="00AD4685" w:rsidR="009040F5" w:rsidRPr="004063A9" w:rsidRDefault="004063A9" w:rsidP="004063A9">
            <w:pPr>
              <w:pStyle w:val="Paragraphedeliste"/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fr-SN" w:eastAsia="fr-SN"/>
              </w:rPr>
            </w:pPr>
            <w:r w:rsidRPr="004063A9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WATO </w:t>
            </w:r>
            <w:proofErr w:type="spellStart"/>
            <w:r w:rsidRPr="004063A9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>WATO</w:t>
            </w:r>
            <w:proofErr w:type="spellEnd"/>
            <w:r w:rsidRPr="004063A9">
              <w:rPr>
                <w:rFonts w:ascii="Trebuchet MS" w:hAnsi="Trebuchet MS"/>
                <w:b/>
                <w:bCs/>
                <w:color w:val="000000"/>
                <w:lang w:val="fr-SN" w:eastAsia="fr-SN"/>
              </w:rPr>
              <w:t xml:space="preserve"> Arnold</w:t>
            </w:r>
            <w:r w:rsidRPr="004063A9">
              <w:rPr>
                <w:rFonts w:ascii="Trebuchet MS" w:hAnsi="Trebuchet MS"/>
                <w:color w:val="000000"/>
                <w:lang w:val="fr-SN" w:eastAsia="fr-SN"/>
              </w:rPr>
              <w:t>,</w:t>
            </w:r>
            <w:r>
              <w:rPr>
                <w:rFonts w:ascii="Trebuchet MS" w:hAnsi="Trebuchet MS"/>
                <w:color w:val="000000"/>
                <w:lang w:val="fr-SN" w:eastAsia="fr-SN"/>
              </w:rPr>
              <w:t xml:space="preserve"> </w:t>
            </w:r>
            <w:r w:rsidRPr="004063A9">
              <w:rPr>
                <w:rFonts w:ascii="Trebuchet MS" w:hAnsi="Trebuchet MS"/>
                <w:color w:val="000000"/>
                <w:lang w:val="fr-SN" w:eastAsia="fr-SN"/>
              </w:rPr>
              <w:t xml:space="preserve">Coordonnateur du Programme de 3ème Génération du </w:t>
            </w:r>
            <w:r w:rsidR="00DB44CE" w:rsidRPr="004063A9">
              <w:rPr>
                <w:rFonts w:ascii="Trebuchet MS" w:hAnsi="Trebuchet MS"/>
                <w:color w:val="000000"/>
                <w:lang w:val="fr-SN" w:eastAsia="fr-SN"/>
              </w:rPr>
              <w:t xml:space="preserve">GUCE, </w:t>
            </w:r>
            <w:r w:rsidR="00140AD0" w:rsidRPr="004063A9">
              <w:rPr>
                <w:rFonts w:ascii="Trebuchet MS" w:hAnsi="Trebuchet MS"/>
                <w:color w:val="000000"/>
                <w:lang w:val="fr-SN" w:eastAsia="fr-SN"/>
              </w:rPr>
              <w:t xml:space="preserve">Cameroun 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14:paraId="088EBE9B" w14:textId="77777777" w:rsidR="00E713CE" w:rsidRPr="004063A9" w:rsidRDefault="00E713CE" w:rsidP="003A28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SN" w:eastAsia="fr-SN"/>
              </w:rPr>
            </w:pPr>
          </w:p>
        </w:tc>
      </w:tr>
      <w:bookmarkEnd w:id="6"/>
    </w:tbl>
    <w:p w14:paraId="5ACA4800" w14:textId="3CD54B12" w:rsidR="00307DF2" w:rsidRPr="004063A9" w:rsidRDefault="00307DF2" w:rsidP="00655049">
      <w:pPr>
        <w:spacing w:line="240" w:lineRule="auto"/>
        <w:ind w:left="7080"/>
        <w:jc w:val="center"/>
        <w:rPr>
          <w:rFonts w:ascii="Trebuchet MS" w:hAnsi="Trebuchet MS"/>
          <w:b/>
          <w:bCs/>
          <w:sz w:val="24"/>
          <w:szCs w:val="24"/>
          <w:lang w:val="fr-SN"/>
        </w:rPr>
      </w:pPr>
    </w:p>
    <w:sectPr w:rsidR="00307DF2" w:rsidRPr="004063A9" w:rsidSect="006A00EF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5724" w14:textId="77777777" w:rsidR="000A60C1" w:rsidRDefault="000A60C1">
      <w:pPr>
        <w:spacing w:after="0" w:line="240" w:lineRule="auto"/>
      </w:pPr>
      <w:r>
        <w:separator/>
      </w:r>
    </w:p>
  </w:endnote>
  <w:endnote w:type="continuationSeparator" w:id="0">
    <w:p w14:paraId="51089793" w14:textId="77777777" w:rsidR="000A60C1" w:rsidRDefault="000A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BD0C" w14:textId="77777777" w:rsidR="00FF04A9" w:rsidRDefault="00707480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BCDEA24" wp14:editId="259C718B">
              <wp:simplePos x="0" y="0"/>
              <wp:positionH relativeFrom="page">
                <wp:posOffset>0</wp:posOffset>
              </wp:positionH>
              <wp:positionV relativeFrom="page">
                <wp:posOffset>10245090</wp:posOffset>
              </wp:positionV>
              <wp:extent cx="7560310" cy="447040"/>
              <wp:effectExtent l="0" t="0" r="2540" b="0"/>
              <wp:wrapNone/>
              <wp:docPr id="14" name="Grou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47040"/>
                        <a:chOff x="0" y="16134"/>
                        <a:chExt cx="11906" cy="704"/>
                      </a:xfrm>
                    </wpg:grpSpPr>
                    <wpg:grpSp>
                      <wpg:cNvPr id="15" name="Group 8"/>
                      <wpg:cNvGrpSpPr>
                        <a:grpSpLocks/>
                      </wpg:cNvGrpSpPr>
                      <wpg:grpSpPr bwMode="auto">
                        <a:xfrm>
                          <a:off x="0" y="16271"/>
                          <a:ext cx="11906" cy="567"/>
                          <a:chOff x="0" y="16271"/>
                          <a:chExt cx="11906" cy="567"/>
                        </a:xfrm>
                      </wpg:grpSpPr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0" y="16271"/>
                            <a:ext cx="11906" cy="567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6838 16271"/>
                              <a:gd name="T2" fmla="*/ 16838 h 567"/>
                              <a:gd name="T3" fmla="*/ 11906 w 11906"/>
                              <a:gd name="T4" fmla="+- 0 16838 16271"/>
                              <a:gd name="T5" fmla="*/ 16838 h 567"/>
                              <a:gd name="T6" fmla="*/ 11906 w 11906"/>
                              <a:gd name="T7" fmla="+- 0 16271 16271"/>
                              <a:gd name="T8" fmla="*/ 16271 h 567"/>
                              <a:gd name="T9" fmla="*/ 0 w 11906"/>
                              <a:gd name="T10" fmla="+- 0 16271 16271"/>
                              <a:gd name="T11" fmla="*/ 16271 h 567"/>
                              <a:gd name="T12" fmla="*/ 0 w 11906"/>
                              <a:gd name="T13" fmla="+- 0 16838 16271"/>
                              <a:gd name="T14" fmla="*/ 16838 h 56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567">
                                <a:moveTo>
                                  <a:pt x="0" y="567"/>
                                </a:moveTo>
                                <a:lnTo>
                                  <a:pt x="11906" y="5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</a:path>
                            </a:pathLst>
                          </a:custGeom>
                          <a:solidFill>
                            <a:srgbClr val="4686A5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34"/>
                            <a:ext cx="11906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/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3F47D" id="Groupe 14" o:spid="_x0000_s1026" style="position:absolute;margin-left:0;margin-top:806.7pt;width:595.3pt;height:35.2pt;z-index:-251657216;mso-position-horizontal-relative:page;mso-position-vertical-relative:page" coordorigin=",16134" coordsize="11906,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">
              <v:group id="Group 8" o:spid="_x0000_s1027" style="position:absolute;top:16271;width:11906;height:567" coordorigin=",16271" coordsize="1190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10" o:spid="_x0000_s1028" style="position:absolute;top:16271;width:11906;height:567;visibility:visible;mso-wrap-style:square;v-text-anchor:top" coordsize="1190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" path="m,567r11906,l11906,,,,,567e" fillcolor="#4686a5" stroked="f">
                  <v:path arrowok="t" o:connecttype="custom" o:connectlocs="0,16838;11906,16838;11906,16271;0,16271;0,1683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top:16134;width:11906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E2BD" w14:textId="77777777" w:rsidR="000A60C1" w:rsidRDefault="000A60C1">
      <w:pPr>
        <w:spacing w:after="0" w:line="240" w:lineRule="auto"/>
      </w:pPr>
      <w:r>
        <w:separator/>
      </w:r>
    </w:p>
  </w:footnote>
  <w:footnote w:type="continuationSeparator" w:id="0">
    <w:p w14:paraId="574B045C" w14:textId="77777777" w:rsidR="000A60C1" w:rsidRDefault="000A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B751" w14:textId="77777777" w:rsidR="00FF04A9" w:rsidRPr="002E4A08" w:rsidRDefault="00707480">
    <w:pPr>
      <w:spacing w:after="0" w:line="240" w:lineRule="auto"/>
      <w:ind w:right="-20"/>
      <w:jc w:val="right"/>
      <w:rPr>
        <w:rFonts w:ascii="Trebuchet MS" w:hAnsi="Trebuchet MS" w:cs="Trebuchet MS"/>
        <w:sz w:val="16"/>
        <w:szCs w:val="16"/>
        <w:lang w:val="en-US"/>
      </w:rPr>
    </w:pPr>
    <w:r w:rsidRPr="002E4A08">
      <w:rPr>
        <w:rFonts w:ascii="Trebuchet MS" w:hAnsi="Trebuchet MS" w:cs="Trebuchet MS"/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DE04BC" wp14:editId="226874BE">
              <wp:simplePos x="0" y="0"/>
              <wp:positionH relativeFrom="page">
                <wp:posOffset>4658360</wp:posOffset>
              </wp:positionH>
              <wp:positionV relativeFrom="paragraph">
                <wp:posOffset>-35560</wp:posOffset>
              </wp:positionV>
              <wp:extent cx="179705" cy="1270"/>
              <wp:effectExtent l="10160" t="9525" r="10160" b="8255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270"/>
                        <a:chOff x="7336" y="-56"/>
                        <a:chExt cx="283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7336" y="-56"/>
                          <a:ext cx="283" cy="2"/>
                        </a:xfrm>
                        <a:custGeom>
                          <a:avLst/>
                          <a:gdLst>
                            <a:gd name="T0" fmla="+- 0 7336 7336"/>
                            <a:gd name="T1" fmla="*/ T0 w 283"/>
                            <a:gd name="T2" fmla="+- 0 7620 7336"/>
                            <a:gd name="T3" fmla="*/ T2 w 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">
                              <a:moveTo>
                                <a:pt x="0" y="0"/>
                              </a:moveTo>
                              <a:lnTo>
                                <a:pt x="28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1C8055" id="Group 4" o:spid="_x0000_s1026" style="position:absolute;margin-left:366.8pt;margin-top:-2.8pt;width:14.15pt;height:.1pt;z-index:-251655168;mso-position-horizontal-relative:page" coordorigin="7336,-56" coordsize="2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">
              <v:shape id="Freeform 5" o:spid="_x0000_s1027" style="position:absolute;left:7336;top:-56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" path="m,l284,e" filled="f" strokecolor="#8dc63f" strokeweight="1pt">
                <v:path arrowok="t" o:connecttype="custom" o:connectlocs="0,0;284,0" o:connectangles="0,0"/>
              </v:shape>
              <w10:wrap anchorx="page"/>
            </v:group>
          </w:pict>
        </mc:Fallback>
      </mc:AlternateContent>
    </w:r>
    <w:r w:rsidRPr="002E4A08">
      <w:rPr>
        <w:rFonts w:ascii="Trebuchet MS" w:hAnsi="Trebuchet MS" w:cs="Trebuchet MS"/>
        <w:sz w:val="16"/>
        <w:szCs w:val="16"/>
        <w:lang w:val="en-US"/>
      </w:rPr>
      <w:t>Land</w:t>
    </w:r>
    <w:r w:rsidRPr="002E4A08">
      <w:rPr>
        <w:rFonts w:ascii="Trebuchet MS" w:hAnsi="Trebuchet MS" w:cs="Trebuchet MS"/>
        <w:sz w:val="16"/>
        <w:szCs w:val="16"/>
        <w:lang w:val="en-US"/>
      </w:rPr>
      <w:tab/>
      <w:t>+221 33 859 39 99 - +221 33 824 70 10</w:t>
    </w:r>
  </w:p>
  <w:p w14:paraId="26C251AE" w14:textId="77777777" w:rsidR="00FF04A9" w:rsidRPr="002E4A08" w:rsidRDefault="00707480">
    <w:pPr>
      <w:spacing w:after="0" w:line="240" w:lineRule="auto"/>
      <w:ind w:right="-20"/>
      <w:jc w:val="center"/>
      <w:rPr>
        <w:rFonts w:ascii="Trebuchet MS" w:hAnsi="Trebuchet MS" w:cs="Trebuchet MS"/>
        <w:sz w:val="16"/>
        <w:szCs w:val="16"/>
        <w:lang w:val="en-US"/>
      </w:rPr>
    </w:pPr>
    <w:r>
      <w:rPr>
        <w:rFonts w:ascii="Trebuchet MS" w:hAnsi="Trebuchet MS" w:cs="Trebuchet MS"/>
        <w:sz w:val="16"/>
        <w:szCs w:val="16"/>
        <w:lang w:val="en-US"/>
      </w:rPr>
      <w:t xml:space="preserve">                                                                                        </w:t>
    </w:r>
    <w:r w:rsidRPr="002E4A08">
      <w:rPr>
        <w:rFonts w:ascii="Trebuchet MS" w:hAnsi="Trebuchet MS" w:cs="Trebuchet MS"/>
        <w:sz w:val="16"/>
        <w:szCs w:val="16"/>
        <w:lang w:val="en-US"/>
      </w:rPr>
      <w:t>Fax</w:t>
    </w:r>
    <w:r w:rsidRPr="002E4A08">
      <w:rPr>
        <w:rFonts w:ascii="Trebuchet MS" w:hAnsi="Trebuchet MS" w:cs="Trebuchet MS"/>
        <w:sz w:val="16"/>
        <w:szCs w:val="16"/>
        <w:lang w:val="en-US"/>
      </w:rPr>
      <w:tab/>
      <w:t>+221 33 824 17 24</w:t>
    </w:r>
  </w:p>
  <w:p w14:paraId="07C43CFB" w14:textId="77777777" w:rsidR="00FF04A9" w:rsidRPr="003945E6" w:rsidRDefault="00707480">
    <w:pPr>
      <w:spacing w:after="0" w:line="240" w:lineRule="auto"/>
      <w:ind w:right="-20"/>
      <w:jc w:val="center"/>
      <w:rPr>
        <w:rFonts w:ascii="Trebuchet MS" w:hAnsi="Trebuchet MS" w:cs="Trebuchet MS"/>
        <w:sz w:val="16"/>
        <w:szCs w:val="16"/>
        <w:lang w:val="en-US"/>
      </w:rPr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1C536BB3" wp14:editId="4757813A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2247265" cy="797560"/>
          <wp:effectExtent l="0" t="0" r="635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Trebuchet MS"/>
        <w:sz w:val="16"/>
        <w:szCs w:val="16"/>
        <w:lang w:val="en-US"/>
      </w:rPr>
      <w:t xml:space="preserve">                                                                                              </w:t>
    </w:r>
    <w:r w:rsidRPr="002E4A08">
      <w:rPr>
        <w:rFonts w:ascii="Trebuchet MS" w:hAnsi="Trebuchet MS" w:cs="Trebuchet MS"/>
        <w:sz w:val="16"/>
        <w:szCs w:val="16"/>
        <w:lang w:val="en-US"/>
      </w:rPr>
      <w:t>Email</w:t>
    </w:r>
    <w:r w:rsidRPr="002E4A08">
      <w:rPr>
        <w:rFonts w:ascii="Trebuchet MS" w:hAnsi="Trebuchet MS" w:cs="Trebuchet MS"/>
        <w:sz w:val="16"/>
        <w:szCs w:val="16"/>
        <w:lang w:val="en-US"/>
      </w:rPr>
      <w:tab/>
    </w:r>
    <w:hyperlink r:id="rId2">
      <w:r w:rsidRPr="003945E6">
        <w:rPr>
          <w:rStyle w:val="Lienhypertexte"/>
          <w:rFonts w:ascii="Trebuchet MS" w:hAnsi="Trebuchet MS" w:cs="Trebuchet MS"/>
          <w:sz w:val="16"/>
          <w:szCs w:val="16"/>
          <w:lang w:val="en-US"/>
        </w:rPr>
        <w:t>aace@african-alliance.org</w:t>
      </w:r>
    </w:hyperlink>
  </w:p>
  <w:p w14:paraId="0E642894" w14:textId="77777777" w:rsidR="00FF04A9" w:rsidRDefault="00FF04A9">
    <w:pPr>
      <w:spacing w:after="0" w:line="240" w:lineRule="auto"/>
      <w:ind w:right="-20"/>
      <w:jc w:val="center"/>
      <w:rPr>
        <w:rFonts w:ascii="Trebuchet MS" w:hAnsi="Trebuchet MS" w:cs="Trebuchet MS"/>
        <w:sz w:val="16"/>
        <w:szCs w:val="16"/>
        <w:lang w:val="en-US"/>
      </w:rPr>
    </w:pPr>
  </w:p>
  <w:p w14:paraId="33755C81" w14:textId="77777777" w:rsidR="00FF04A9" w:rsidRPr="002E4A08" w:rsidRDefault="00707480">
    <w:pPr>
      <w:spacing w:after="0" w:line="240" w:lineRule="auto"/>
      <w:ind w:right="-20"/>
      <w:jc w:val="center"/>
      <w:rPr>
        <w:rFonts w:ascii="Trebuchet MS" w:hAnsi="Trebuchet MS" w:cs="Trebuchet MS"/>
        <w:sz w:val="16"/>
        <w:szCs w:val="16"/>
      </w:rPr>
    </w:pPr>
    <w:r w:rsidRPr="002E4A08">
      <w:rPr>
        <w:rFonts w:ascii="Trebuchet MS" w:hAnsi="Trebuchet MS" w:cs="Trebuchet MS"/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30567B0" wp14:editId="016787B5">
              <wp:simplePos x="0" y="0"/>
              <wp:positionH relativeFrom="page">
                <wp:posOffset>4658360</wp:posOffset>
              </wp:positionH>
              <wp:positionV relativeFrom="paragraph">
                <wp:posOffset>-51435</wp:posOffset>
              </wp:positionV>
              <wp:extent cx="179705" cy="1270"/>
              <wp:effectExtent l="10160" t="10160" r="10160" b="7620"/>
              <wp:wrapNone/>
              <wp:docPr id="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270"/>
                        <a:chOff x="7336" y="-81"/>
                        <a:chExt cx="283" cy="2"/>
                      </a:xfrm>
                    </wpg:grpSpPr>
                    <wps:wsp>
                      <wps:cNvPr id="9" name="Freeform 3"/>
                      <wps:cNvSpPr>
                        <a:spLocks/>
                      </wps:cNvSpPr>
                      <wps:spPr bwMode="auto">
                        <a:xfrm>
                          <a:off x="7336" y="-81"/>
                          <a:ext cx="283" cy="2"/>
                        </a:xfrm>
                        <a:custGeom>
                          <a:avLst/>
                          <a:gdLst>
                            <a:gd name="T0" fmla="+- 0 7336 7336"/>
                            <a:gd name="T1" fmla="*/ T0 w 283"/>
                            <a:gd name="T2" fmla="+- 0 7620 7336"/>
                            <a:gd name="T3" fmla="*/ T2 w 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">
                              <a:moveTo>
                                <a:pt x="0" y="0"/>
                              </a:moveTo>
                              <a:lnTo>
                                <a:pt x="28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F64B72" id="Group 2" o:spid="_x0000_s1026" style="position:absolute;margin-left:366.8pt;margin-top:-4.05pt;width:14.15pt;height:.1pt;z-index:-251656192;mso-position-horizontal-relative:page" coordorigin="7336,-81" coordsize="2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">
              <v:shape id="Freeform 3" o:spid="_x0000_s1027" style="position:absolute;left:7336;top:-81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" path="m,l284,e" filled="f" strokecolor="#8dc63f" strokeweight="1pt">
                <v:path arrowok="t" o:connecttype="custom" o:connectlocs="0,0;284,0" o:connectangles="0,0"/>
              </v:shape>
              <w10:wrap anchorx="page"/>
            </v:group>
          </w:pict>
        </mc:Fallback>
      </mc:AlternateContent>
    </w:r>
    <w:r w:rsidRPr="00C60D37">
      <w:rPr>
        <w:rFonts w:ascii="Trebuchet MS" w:hAnsi="Trebuchet MS" w:cs="Trebuchet MS"/>
        <w:sz w:val="16"/>
        <w:szCs w:val="16"/>
        <w:lang w:val="fr-SN"/>
      </w:rPr>
      <w:t xml:space="preserve">                                                                                                      </w:t>
    </w:r>
    <w:r w:rsidRPr="002E4A08">
      <w:rPr>
        <w:rFonts w:ascii="Trebuchet MS" w:hAnsi="Trebuchet MS" w:cs="Trebuchet MS"/>
        <w:sz w:val="16"/>
        <w:szCs w:val="16"/>
      </w:rPr>
      <w:t>Adress    1, Allées Seydou Nourou Tall</w:t>
    </w:r>
  </w:p>
  <w:p w14:paraId="386A972E" w14:textId="77777777" w:rsidR="00FF04A9" w:rsidRDefault="00707480">
    <w:pPr>
      <w:spacing w:after="0" w:line="240" w:lineRule="auto"/>
      <w:ind w:right="-20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                                                                                                                             </w:t>
    </w:r>
    <w:r w:rsidRPr="002E4A08">
      <w:rPr>
        <w:rFonts w:ascii="Trebuchet MS" w:hAnsi="Trebuchet MS" w:cs="Trebuchet MS"/>
        <w:sz w:val="16"/>
        <w:szCs w:val="16"/>
      </w:rPr>
      <w:t>Point E–5è étage Immeuble ORBUS</w:t>
    </w:r>
  </w:p>
  <w:p w14:paraId="6C36A323" w14:textId="77777777" w:rsidR="00FF04A9" w:rsidRDefault="00707480">
    <w:pPr>
      <w:spacing w:after="0" w:line="240" w:lineRule="auto"/>
      <w:ind w:right="-20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                                                                                                </w:t>
    </w:r>
    <w:r w:rsidRPr="002E4A08">
      <w:rPr>
        <w:rFonts w:ascii="Trebuchet MS" w:hAnsi="Trebuchet MS" w:cs="Trebuchet MS"/>
        <w:sz w:val="16"/>
        <w:szCs w:val="16"/>
      </w:rPr>
      <w:t xml:space="preserve"> Dakar – Sénégal</w:t>
    </w:r>
  </w:p>
  <w:p w14:paraId="071D7758" w14:textId="77777777" w:rsidR="00FF04A9" w:rsidRPr="002E4A08" w:rsidRDefault="00707480">
    <w:pPr>
      <w:widowControl w:val="0"/>
      <w:spacing w:after="0" w:line="240" w:lineRule="auto"/>
      <w:ind w:left="6316" w:right="-20"/>
      <w:rPr>
        <w:rFonts w:ascii="Trebuchet MS" w:eastAsia="Trebuchet MS" w:hAnsi="Trebuchet MS" w:cs="Trebuchet MS"/>
        <w:color w:val="4686A5"/>
        <w:sz w:val="18"/>
        <w:szCs w:val="18"/>
      </w:rPr>
    </w:pPr>
    <w:hyperlink r:id="rId3">
      <w:r w:rsidRPr="002E4A08">
        <w:rPr>
          <w:rFonts w:ascii="Trebuchet MS" w:eastAsia="Trebuchet MS" w:hAnsi="Trebuchet MS" w:cs="Trebuchet MS"/>
          <w:color w:val="4686A5"/>
          <w:sz w:val="18"/>
          <w:szCs w:val="18"/>
        </w:rPr>
        <w:t>ww</w:t>
      </w:r>
      <w:r w:rsidRPr="002E4A08">
        <w:rPr>
          <w:rFonts w:ascii="Trebuchet MS" w:eastAsia="Trebuchet MS" w:hAnsi="Trebuchet MS" w:cs="Trebuchet MS"/>
          <w:color w:val="4686A5"/>
          <w:spacing w:val="-19"/>
          <w:sz w:val="18"/>
          <w:szCs w:val="18"/>
        </w:rPr>
        <w:t>w</w:t>
      </w:r>
      <w:r w:rsidRPr="002E4A08">
        <w:rPr>
          <w:rFonts w:ascii="Trebuchet MS" w:eastAsia="Trebuchet MS" w:hAnsi="Trebuchet MS" w:cs="Trebuchet MS"/>
          <w:color w:val="4686A5"/>
          <w:sz w:val="18"/>
          <w:szCs w:val="18"/>
        </w:rPr>
        <w:t>.african-alliance.org</w:t>
      </w:r>
    </w:hyperlink>
  </w:p>
  <w:p w14:paraId="107827BD" w14:textId="77777777" w:rsidR="00FF04A9" w:rsidRPr="002E4A08" w:rsidRDefault="00FF04A9">
    <w:pPr>
      <w:spacing w:after="0" w:line="240" w:lineRule="auto"/>
      <w:ind w:right="-20"/>
      <w:jc w:val="right"/>
      <w:rPr>
        <w:rFonts w:ascii="Trebuchet MS" w:hAnsi="Trebuchet MS" w:cs="Trebuchet MS"/>
        <w:sz w:val="16"/>
        <w:szCs w:val="16"/>
      </w:rPr>
    </w:pPr>
  </w:p>
  <w:p w14:paraId="6C993D0C" w14:textId="77777777" w:rsidR="00FF04A9" w:rsidRPr="006E65EF" w:rsidRDefault="00707480">
    <w:pPr>
      <w:tabs>
        <w:tab w:val="left" w:pos="2590"/>
      </w:tabs>
      <w:spacing w:after="0" w:line="240" w:lineRule="auto"/>
      <w:ind w:right="-20"/>
      <w:jc w:val="right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2D1"/>
    <w:multiLevelType w:val="hybridMultilevel"/>
    <w:tmpl w:val="A8845858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65D9"/>
    <w:multiLevelType w:val="hybridMultilevel"/>
    <w:tmpl w:val="1C80E28A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731"/>
    <w:multiLevelType w:val="hybridMultilevel"/>
    <w:tmpl w:val="A39C15DA"/>
    <w:lvl w:ilvl="0" w:tplc="2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14DE8"/>
    <w:multiLevelType w:val="hybridMultilevel"/>
    <w:tmpl w:val="1F64B862"/>
    <w:lvl w:ilvl="0" w:tplc="9698D06E"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6D3E"/>
    <w:multiLevelType w:val="hybridMultilevel"/>
    <w:tmpl w:val="A984CBB6"/>
    <w:lvl w:ilvl="0" w:tplc="90F6CE1C">
      <w:numFmt w:val="bullet"/>
      <w:lvlText w:val="•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6B0"/>
    <w:multiLevelType w:val="hybridMultilevel"/>
    <w:tmpl w:val="ED4410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336C"/>
    <w:multiLevelType w:val="hybridMultilevel"/>
    <w:tmpl w:val="D43224A0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87302">
      <w:numFmt w:val="bullet"/>
      <w:lvlText w:val="•"/>
      <w:lvlJc w:val="left"/>
      <w:pPr>
        <w:ind w:left="1440" w:hanging="360"/>
      </w:pPr>
      <w:rPr>
        <w:rFonts w:ascii="Aptos Narrow" w:eastAsiaTheme="minorHAnsi" w:hAnsi="Aptos Narrow" w:cstheme="minorBidi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1B8A"/>
    <w:multiLevelType w:val="hybridMultilevel"/>
    <w:tmpl w:val="6A141958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49CE"/>
    <w:multiLevelType w:val="hybridMultilevel"/>
    <w:tmpl w:val="2EA85968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D6F36"/>
    <w:multiLevelType w:val="hybridMultilevel"/>
    <w:tmpl w:val="4F0E21D8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5B51"/>
    <w:multiLevelType w:val="hybridMultilevel"/>
    <w:tmpl w:val="E8BC2282"/>
    <w:lvl w:ilvl="0" w:tplc="28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E3749"/>
    <w:multiLevelType w:val="multilevel"/>
    <w:tmpl w:val="786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011BD"/>
    <w:multiLevelType w:val="hybridMultilevel"/>
    <w:tmpl w:val="70FA84B6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F3123"/>
    <w:multiLevelType w:val="hybridMultilevel"/>
    <w:tmpl w:val="A5C27138"/>
    <w:lvl w:ilvl="0" w:tplc="2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F5BBE"/>
    <w:multiLevelType w:val="hybridMultilevel"/>
    <w:tmpl w:val="8598A244"/>
    <w:lvl w:ilvl="0" w:tplc="BE5C5B9A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2CB3"/>
    <w:multiLevelType w:val="hybridMultilevel"/>
    <w:tmpl w:val="374E1792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821BE"/>
    <w:multiLevelType w:val="hybridMultilevel"/>
    <w:tmpl w:val="46FEEC84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26DEF"/>
    <w:multiLevelType w:val="hybridMultilevel"/>
    <w:tmpl w:val="907097C2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B7A86"/>
    <w:multiLevelType w:val="hybridMultilevel"/>
    <w:tmpl w:val="6AD297AC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B56AE"/>
    <w:multiLevelType w:val="hybridMultilevel"/>
    <w:tmpl w:val="1F9E33AA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C84"/>
    <w:multiLevelType w:val="hybridMultilevel"/>
    <w:tmpl w:val="46AA69EA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531F5"/>
    <w:multiLevelType w:val="hybridMultilevel"/>
    <w:tmpl w:val="9F888BEE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425FB"/>
    <w:multiLevelType w:val="hybridMultilevel"/>
    <w:tmpl w:val="B4C20102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C50BC"/>
    <w:multiLevelType w:val="hybridMultilevel"/>
    <w:tmpl w:val="29D433CC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42916"/>
    <w:multiLevelType w:val="hybridMultilevel"/>
    <w:tmpl w:val="CD5E25FA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6446C"/>
    <w:multiLevelType w:val="hybridMultilevel"/>
    <w:tmpl w:val="C2B06E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AC1861"/>
    <w:multiLevelType w:val="hybridMultilevel"/>
    <w:tmpl w:val="E1541924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24B6A"/>
    <w:multiLevelType w:val="hybridMultilevel"/>
    <w:tmpl w:val="D70EB752"/>
    <w:lvl w:ilvl="0" w:tplc="2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71101C0"/>
    <w:multiLevelType w:val="hybridMultilevel"/>
    <w:tmpl w:val="9CE474BC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904AE"/>
    <w:multiLevelType w:val="hybridMultilevel"/>
    <w:tmpl w:val="B6E0602A"/>
    <w:lvl w:ilvl="0" w:tplc="2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177919"/>
    <w:multiLevelType w:val="hybridMultilevel"/>
    <w:tmpl w:val="D1A4F5B0"/>
    <w:lvl w:ilvl="0" w:tplc="38BAAFF4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E5AED"/>
    <w:multiLevelType w:val="hybridMultilevel"/>
    <w:tmpl w:val="0DCEFA04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E09B5"/>
    <w:multiLevelType w:val="hybridMultilevel"/>
    <w:tmpl w:val="3352227C"/>
    <w:lvl w:ilvl="0" w:tplc="2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D13281"/>
    <w:multiLevelType w:val="hybridMultilevel"/>
    <w:tmpl w:val="6EF886D4"/>
    <w:lvl w:ilvl="0" w:tplc="2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335833"/>
    <w:multiLevelType w:val="hybridMultilevel"/>
    <w:tmpl w:val="DF2AFCB4"/>
    <w:lvl w:ilvl="0" w:tplc="2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8E0288E"/>
    <w:multiLevelType w:val="hybridMultilevel"/>
    <w:tmpl w:val="0F5EDDD0"/>
    <w:lvl w:ilvl="0" w:tplc="C8145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53BFD"/>
    <w:multiLevelType w:val="hybridMultilevel"/>
    <w:tmpl w:val="7FC04DD8"/>
    <w:lvl w:ilvl="0" w:tplc="2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C15D6"/>
    <w:multiLevelType w:val="hybridMultilevel"/>
    <w:tmpl w:val="E6BC6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F6F25"/>
    <w:multiLevelType w:val="hybridMultilevel"/>
    <w:tmpl w:val="50FAE8E2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0338A"/>
    <w:multiLevelType w:val="hybridMultilevel"/>
    <w:tmpl w:val="F3F227B0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93D67"/>
    <w:multiLevelType w:val="hybridMultilevel"/>
    <w:tmpl w:val="D23E1F70"/>
    <w:lvl w:ilvl="0" w:tplc="2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2C4C96"/>
    <w:multiLevelType w:val="hybridMultilevel"/>
    <w:tmpl w:val="5BEE4D38"/>
    <w:lvl w:ilvl="0" w:tplc="35BE45FC">
      <w:numFmt w:val="bullet"/>
      <w:lvlText w:val="•"/>
      <w:lvlJc w:val="left"/>
      <w:pPr>
        <w:ind w:left="1070" w:hanging="710"/>
      </w:pPr>
      <w:rPr>
        <w:rFonts w:ascii="Aptos Narrow" w:eastAsia="Times New Roman" w:hAnsi="Aptos Narrow" w:cs="Times New Roman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A5673"/>
    <w:multiLevelType w:val="hybridMultilevel"/>
    <w:tmpl w:val="919C7A06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2ABF"/>
    <w:multiLevelType w:val="hybridMultilevel"/>
    <w:tmpl w:val="4F5AB9E6"/>
    <w:lvl w:ilvl="0" w:tplc="2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957073">
    <w:abstractNumId w:val="5"/>
  </w:num>
  <w:num w:numId="2" w16cid:durableId="1966035817">
    <w:abstractNumId w:val="11"/>
  </w:num>
  <w:num w:numId="3" w16cid:durableId="770469637">
    <w:abstractNumId w:val="35"/>
  </w:num>
  <w:num w:numId="4" w16cid:durableId="378479027">
    <w:abstractNumId w:val="43"/>
  </w:num>
  <w:num w:numId="5" w16cid:durableId="1498837268">
    <w:abstractNumId w:val="36"/>
  </w:num>
  <w:num w:numId="6" w16cid:durableId="728068931">
    <w:abstractNumId w:val="9"/>
  </w:num>
  <w:num w:numId="7" w16cid:durableId="2101754228">
    <w:abstractNumId w:val="32"/>
  </w:num>
  <w:num w:numId="8" w16cid:durableId="401027363">
    <w:abstractNumId w:val="27"/>
  </w:num>
  <w:num w:numId="9" w16cid:durableId="1100831086">
    <w:abstractNumId w:val="13"/>
  </w:num>
  <w:num w:numId="10" w16cid:durableId="321079845">
    <w:abstractNumId w:val="20"/>
  </w:num>
  <w:num w:numId="11" w16cid:durableId="1931431239">
    <w:abstractNumId w:val="33"/>
  </w:num>
  <w:num w:numId="12" w16cid:durableId="1569537911">
    <w:abstractNumId w:val="34"/>
  </w:num>
  <w:num w:numId="13" w16cid:durableId="416100647">
    <w:abstractNumId w:val="25"/>
  </w:num>
  <w:num w:numId="14" w16cid:durableId="127818888">
    <w:abstractNumId w:val="37"/>
  </w:num>
  <w:num w:numId="15" w16cid:durableId="2097284113">
    <w:abstractNumId w:val="22"/>
  </w:num>
  <w:num w:numId="16" w16cid:durableId="1319727542">
    <w:abstractNumId w:val="7"/>
  </w:num>
  <w:num w:numId="17" w16cid:durableId="700086261">
    <w:abstractNumId w:val="18"/>
  </w:num>
  <w:num w:numId="18" w16cid:durableId="617758912">
    <w:abstractNumId w:val="26"/>
  </w:num>
  <w:num w:numId="19" w16cid:durableId="698703704">
    <w:abstractNumId w:val="2"/>
  </w:num>
  <w:num w:numId="20" w16cid:durableId="1061096467">
    <w:abstractNumId w:val="29"/>
  </w:num>
  <w:num w:numId="21" w16cid:durableId="2049257007">
    <w:abstractNumId w:val="1"/>
  </w:num>
  <w:num w:numId="22" w16cid:durableId="956983141">
    <w:abstractNumId w:val="14"/>
  </w:num>
  <w:num w:numId="23" w16cid:durableId="1736665425">
    <w:abstractNumId w:val="12"/>
  </w:num>
  <w:num w:numId="24" w16cid:durableId="1181554951">
    <w:abstractNumId w:val="31"/>
  </w:num>
  <w:num w:numId="25" w16cid:durableId="475530694">
    <w:abstractNumId w:val="17"/>
  </w:num>
  <w:num w:numId="26" w16cid:durableId="1066801541">
    <w:abstractNumId w:val="16"/>
  </w:num>
  <w:num w:numId="27" w16cid:durableId="867719204">
    <w:abstractNumId w:val="21"/>
  </w:num>
  <w:num w:numId="28" w16cid:durableId="1023214945">
    <w:abstractNumId w:val="8"/>
  </w:num>
  <w:num w:numId="29" w16cid:durableId="1602564431">
    <w:abstractNumId w:val="28"/>
  </w:num>
  <w:num w:numId="30" w16cid:durableId="672226274">
    <w:abstractNumId w:val="4"/>
  </w:num>
  <w:num w:numId="31" w16cid:durableId="1822194736">
    <w:abstractNumId w:val="6"/>
  </w:num>
  <w:num w:numId="32" w16cid:durableId="1277911714">
    <w:abstractNumId w:val="15"/>
  </w:num>
  <w:num w:numId="33" w16cid:durableId="487476375">
    <w:abstractNumId w:val="40"/>
  </w:num>
  <w:num w:numId="34" w16cid:durableId="1138842256">
    <w:abstractNumId w:val="0"/>
  </w:num>
  <w:num w:numId="35" w16cid:durableId="234168519">
    <w:abstractNumId w:val="41"/>
  </w:num>
  <w:num w:numId="36" w16cid:durableId="258418207">
    <w:abstractNumId w:val="23"/>
  </w:num>
  <w:num w:numId="37" w16cid:durableId="1040013508">
    <w:abstractNumId w:val="3"/>
  </w:num>
  <w:num w:numId="38" w16cid:durableId="983662511">
    <w:abstractNumId w:val="24"/>
  </w:num>
  <w:num w:numId="39" w16cid:durableId="789588004">
    <w:abstractNumId w:val="10"/>
  </w:num>
  <w:num w:numId="40" w16cid:durableId="960765132">
    <w:abstractNumId w:val="38"/>
  </w:num>
  <w:num w:numId="41" w16cid:durableId="262804541">
    <w:abstractNumId w:val="30"/>
  </w:num>
  <w:num w:numId="42" w16cid:durableId="996690339">
    <w:abstractNumId w:val="42"/>
  </w:num>
  <w:num w:numId="43" w16cid:durableId="1977642798">
    <w:abstractNumId w:val="39"/>
  </w:num>
  <w:num w:numId="44" w16cid:durableId="1567248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6F"/>
    <w:rsid w:val="0000407D"/>
    <w:rsid w:val="00005B89"/>
    <w:rsid w:val="00012592"/>
    <w:rsid w:val="0001519B"/>
    <w:rsid w:val="00017AF5"/>
    <w:rsid w:val="00025735"/>
    <w:rsid w:val="00025F01"/>
    <w:rsid w:val="00030A3E"/>
    <w:rsid w:val="000329D4"/>
    <w:rsid w:val="000331EF"/>
    <w:rsid w:val="00033B69"/>
    <w:rsid w:val="00033FAF"/>
    <w:rsid w:val="000375B4"/>
    <w:rsid w:val="00043953"/>
    <w:rsid w:val="00047669"/>
    <w:rsid w:val="00053593"/>
    <w:rsid w:val="00061291"/>
    <w:rsid w:val="00070FD8"/>
    <w:rsid w:val="0007251D"/>
    <w:rsid w:val="00073130"/>
    <w:rsid w:val="0007784B"/>
    <w:rsid w:val="000875E8"/>
    <w:rsid w:val="00093082"/>
    <w:rsid w:val="00095A00"/>
    <w:rsid w:val="000965B9"/>
    <w:rsid w:val="000A60C1"/>
    <w:rsid w:val="000A61BE"/>
    <w:rsid w:val="000A67F0"/>
    <w:rsid w:val="000C526D"/>
    <w:rsid w:val="000C766C"/>
    <w:rsid w:val="000D1667"/>
    <w:rsid w:val="000D60C4"/>
    <w:rsid w:val="000E58F3"/>
    <w:rsid w:val="000F5853"/>
    <w:rsid w:val="000F7F35"/>
    <w:rsid w:val="00101E10"/>
    <w:rsid w:val="001113F8"/>
    <w:rsid w:val="00112E98"/>
    <w:rsid w:val="00120996"/>
    <w:rsid w:val="001224A1"/>
    <w:rsid w:val="0012665D"/>
    <w:rsid w:val="00131B7E"/>
    <w:rsid w:val="00131CFB"/>
    <w:rsid w:val="001333CE"/>
    <w:rsid w:val="001359E1"/>
    <w:rsid w:val="001402E5"/>
    <w:rsid w:val="00140AD0"/>
    <w:rsid w:val="00140DDB"/>
    <w:rsid w:val="00152587"/>
    <w:rsid w:val="00156004"/>
    <w:rsid w:val="00163BC9"/>
    <w:rsid w:val="00164557"/>
    <w:rsid w:val="00165B97"/>
    <w:rsid w:val="00166C16"/>
    <w:rsid w:val="00166ECD"/>
    <w:rsid w:val="00170382"/>
    <w:rsid w:val="0017166F"/>
    <w:rsid w:val="0017224C"/>
    <w:rsid w:val="00180EF4"/>
    <w:rsid w:val="00185E0C"/>
    <w:rsid w:val="00187C27"/>
    <w:rsid w:val="00190451"/>
    <w:rsid w:val="001967FC"/>
    <w:rsid w:val="001975FB"/>
    <w:rsid w:val="0019774C"/>
    <w:rsid w:val="001A214D"/>
    <w:rsid w:val="001A5ED6"/>
    <w:rsid w:val="001B54ED"/>
    <w:rsid w:val="001B5DF6"/>
    <w:rsid w:val="001C058B"/>
    <w:rsid w:val="001C05E9"/>
    <w:rsid w:val="001C40F5"/>
    <w:rsid w:val="001E56B9"/>
    <w:rsid w:val="001F0FBA"/>
    <w:rsid w:val="001F5C3C"/>
    <w:rsid w:val="0020053C"/>
    <w:rsid w:val="002036F6"/>
    <w:rsid w:val="00212D1E"/>
    <w:rsid w:val="00215A63"/>
    <w:rsid w:val="00217D18"/>
    <w:rsid w:val="00217DA0"/>
    <w:rsid w:val="0022071F"/>
    <w:rsid w:val="0022597A"/>
    <w:rsid w:val="0022630F"/>
    <w:rsid w:val="00226E8A"/>
    <w:rsid w:val="002270AC"/>
    <w:rsid w:val="002279CB"/>
    <w:rsid w:val="00234035"/>
    <w:rsid w:val="00236343"/>
    <w:rsid w:val="00237932"/>
    <w:rsid w:val="002400B3"/>
    <w:rsid w:val="002407B9"/>
    <w:rsid w:val="002407FE"/>
    <w:rsid w:val="0024148A"/>
    <w:rsid w:val="00242875"/>
    <w:rsid w:val="0024346E"/>
    <w:rsid w:val="00246081"/>
    <w:rsid w:val="0024616F"/>
    <w:rsid w:val="00250516"/>
    <w:rsid w:val="002541E4"/>
    <w:rsid w:val="00262A5A"/>
    <w:rsid w:val="002641FA"/>
    <w:rsid w:val="00266323"/>
    <w:rsid w:val="00267F0B"/>
    <w:rsid w:val="0027204B"/>
    <w:rsid w:val="002753AE"/>
    <w:rsid w:val="00277621"/>
    <w:rsid w:val="00283F6C"/>
    <w:rsid w:val="002845C0"/>
    <w:rsid w:val="00290D72"/>
    <w:rsid w:val="00292E5C"/>
    <w:rsid w:val="002A0F0C"/>
    <w:rsid w:val="002A2287"/>
    <w:rsid w:val="002A333A"/>
    <w:rsid w:val="002A52DA"/>
    <w:rsid w:val="002A7350"/>
    <w:rsid w:val="002B2990"/>
    <w:rsid w:val="002B33B5"/>
    <w:rsid w:val="002C2DA5"/>
    <w:rsid w:val="002C321E"/>
    <w:rsid w:val="002C4992"/>
    <w:rsid w:val="002D32B4"/>
    <w:rsid w:val="002D3565"/>
    <w:rsid w:val="002D488B"/>
    <w:rsid w:val="002D5A30"/>
    <w:rsid w:val="002E127A"/>
    <w:rsid w:val="002E6DA8"/>
    <w:rsid w:val="002E72F4"/>
    <w:rsid w:val="002F2333"/>
    <w:rsid w:val="002F5A36"/>
    <w:rsid w:val="00307DF2"/>
    <w:rsid w:val="00312AEF"/>
    <w:rsid w:val="00313910"/>
    <w:rsid w:val="0032257E"/>
    <w:rsid w:val="00325FDF"/>
    <w:rsid w:val="00333CA3"/>
    <w:rsid w:val="003364D4"/>
    <w:rsid w:val="003411C4"/>
    <w:rsid w:val="003415FF"/>
    <w:rsid w:val="00343256"/>
    <w:rsid w:val="00343474"/>
    <w:rsid w:val="00354462"/>
    <w:rsid w:val="00357A3E"/>
    <w:rsid w:val="0037055C"/>
    <w:rsid w:val="00374AC7"/>
    <w:rsid w:val="003763EE"/>
    <w:rsid w:val="0038097A"/>
    <w:rsid w:val="00380BC6"/>
    <w:rsid w:val="003878DA"/>
    <w:rsid w:val="00397BB1"/>
    <w:rsid w:val="003A0F93"/>
    <w:rsid w:val="003A289A"/>
    <w:rsid w:val="003A7534"/>
    <w:rsid w:val="003A77C1"/>
    <w:rsid w:val="003B56E2"/>
    <w:rsid w:val="003C3026"/>
    <w:rsid w:val="003C3CFD"/>
    <w:rsid w:val="003D40D7"/>
    <w:rsid w:val="003D5400"/>
    <w:rsid w:val="003D5593"/>
    <w:rsid w:val="003D5F1F"/>
    <w:rsid w:val="003D7AA6"/>
    <w:rsid w:val="003E13B9"/>
    <w:rsid w:val="003E24BB"/>
    <w:rsid w:val="003E2766"/>
    <w:rsid w:val="003E3230"/>
    <w:rsid w:val="003E6B91"/>
    <w:rsid w:val="0040036F"/>
    <w:rsid w:val="0040129C"/>
    <w:rsid w:val="00402CB3"/>
    <w:rsid w:val="004032BA"/>
    <w:rsid w:val="00404CAC"/>
    <w:rsid w:val="004063A9"/>
    <w:rsid w:val="004121BC"/>
    <w:rsid w:val="0041464D"/>
    <w:rsid w:val="00414F9D"/>
    <w:rsid w:val="004257DF"/>
    <w:rsid w:val="00431D81"/>
    <w:rsid w:val="00432670"/>
    <w:rsid w:val="004366D2"/>
    <w:rsid w:val="004375D9"/>
    <w:rsid w:val="00443161"/>
    <w:rsid w:val="00444FDC"/>
    <w:rsid w:val="00446F62"/>
    <w:rsid w:val="00453F8C"/>
    <w:rsid w:val="0045550F"/>
    <w:rsid w:val="004648AE"/>
    <w:rsid w:val="00466905"/>
    <w:rsid w:val="0047273E"/>
    <w:rsid w:val="004763FB"/>
    <w:rsid w:val="004816FC"/>
    <w:rsid w:val="00481D86"/>
    <w:rsid w:val="004A27C7"/>
    <w:rsid w:val="004A2EFD"/>
    <w:rsid w:val="004A4759"/>
    <w:rsid w:val="004A713A"/>
    <w:rsid w:val="004B3118"/>
    <w:rsid w:val="004B496D"/>
    <w:rsid w:val="004C0707"/>
    <w:rsid w:val="004C1CEC"/>
    <w:rsid w:val="004C31AD"/>
    <w:rsid w:val="004C5770"/>
    <w:rsid w:val="004C612F"/>
    <w:rsid w:val="004D2873"/>
    <w:rsid w:val="004D4A28"/>
    <w:rsid w:val="004D7A41"/>
    <w:rsid w:val="004E20C0"/>
    <w:rsid w:val="004F0EB5"/>
    <w:rsid w:val="004F300D"/>
    <w:rsid w:val="0050266F"/>
    <w:rsid w:val="00505304"/>
    <w:rsid w:val="00514449"/>
    <w:rsid w:val="0051456A"/>
    <w:rsid w:val="00514EFD"/>
    <w:rsid w:val="00515BDE"/>
    <w:rsid w:val="005163BA"/>
    <w:rsid w:val="00521897"/>
    <w:rsid w:val="00522696"/>
    <w:rsid w:val="00523168"/>
    <w:rsid w:val="0052379D"/>
    <w:rsid w:val="0052414A"/>
    <w:rsid w:val="00524E62"/>
    <w:rsid w:val="00525223"/>
    <w:rsid w:val="00530154"/>
    <w:rsid w:val="0053384E"/>
    <w:rsid w:val="005459CA"/>
    <w:rsid w:val="005640F8"/>
    <w:rsid w:val="005666BD"/>
    <w:rsid w:val="00567C38"/>
    <w:rsid w:val="005719BC"/>
    <w:rsid w:val="00573B48"/>
    <w:rsid w:val="00580344"/>
    <w:rsid w:val="00583131"/>
    <w:rsid w:val="00586439"/>
    <w:rsid w:val="00587682"/>
    <w:rsid w:val="00587F54"/>
    <w:rsid w:val="00594B7A"/>
    <w:rsid w:val="00594C54"/>
    <w:rsid w:val="005950B6"/>
    <w:rsid w:val="00595FCA"/>
    <w:rsid w:val="00597116"/>
    <w:rsid w:val="005A21C9"/>
    <w:rsid w:val="005B697D"/>
    <w:rsid w:val="005C7DFC"/>
    <w:rsid w:val="005D1CF4"/>
    <w:rsid w:val="005D43B8"/>
    <w:rsid w:val="005D52FE"/>
    <w:rsid w:val="005D719C"/>
    <w:rsid w:val="005E03B4"/>
    <w:rsid w:val="005E3712"/>
    <w:rsid w:val="005F1001"/>
    <w:rsid w:val="005F37F4"/>
    <w:rsid w:val="005F37F5"/>
    <w:rsid w:val="005F75E8"/>
    <w:rsid w:val="00612F97"/>
    <w:rsid w:val="006131D6"/>
    <w:rsid w:val="00616814"/>
    <w:rsid w:val="00616F49"/>
    <w:rsid w:val="006215CE"/>
    <w:rsid w:val="0062241F"/>
    <w:rsid w:val="00631617"/>
    <w:rsid w:val="00655049"/>
    <w:rsid w:val="006613B0"/>
    <w:rsid w:val="006635B3"/>
    <w:rsid w:val="006672DC"/>
    <w:rsid w:val="006711D3"/>
    <w:rsid w:val="00676C39"/>
    <w:rsid w:val="006864C8"/>
    <w:rsid w:val="006924EA"/>
    <w:rsid w:val="00692E2D"/>
    <w:rsid w:val="00694E86"/>
    <w:rsid w:val="00695304"/>
    <w:rsid w:val="006A00EF"/>
    <w:rsid w:val="006A2242"/>
    <w:rsid w:val="006B7A4C"/>
    <w:rsid w:val="006C379D"/>
    <w:rsid w:val="006C5B92"/>
    <w:rsid w:val="006C6399"/>
    <w:rsid w:val="006D30C4"/>
    <w:rsid w:val="006D56B4"/>
    <w:rsid w:val="006E1603"/>
    <w:rsid w:val="006E266B"/>
    <w:rsid w:val="006E38E1"/>
    <w:rsid w:val="006E3968"/>
    <w:rsid w:val="006E3BE1"/>
    <w:rsid w:val="006E3D09"/>
    <w:rsid w:val="006E583F"/>
    <w:rsid w:val="006E6940"/>
    <w:rsid w:val="006E7647"/>
    <w:rsid w:val="006F5B55"/>
    <w:rsid w:val="006F7F2C"/>
    <w:rsid w:val="00707480"/>
    <w:rsid w:val="00711061"/>
    <w:rsid w:val="00724B06"/>
    <w:rsid w:val="007319DA"/>
    <w:rsid w:val="0073385F"/>
    <w:rsid w:val="0074223D"/>
    <w:rsid w:val="00742805"/>
    <w:rsid w:val="00742AD4"/>
    <w:rsid w:val="00751724"/>
    <w:rsid w:val="00765CE1"/>
    <w:rsid w:val="007740A5"/>
    <w:rsid w:val="007863FA"/>
    <w:rsid w:val="00787B4B"/>
    <w:rsid w:val="007A2A1B"/>
    <w:rsid w:val="007C1A0A"/>
    <w:rsid w:val="007C3029"/>
    <w:rsid w:val="007C5651"/>
    <w:rsid w:val="007C6A4D"/>
    <w:rsid w:val="007C7C20"/>
    <w:rsid w:val="007D2AF8"/>
    <w:rsid w:val="007D55EE"/>
    <w:rsid w:val="007E1A46"/>
    <w:rsid w:val="007E455F"/>
    <w:rsid w:val="007E511C"/>
    <w:rsid w:val="007E6AAD"/>
    <w:rsid w:val="007F07E8"/>
    <w:rsid w:val="007F1FFB"/>
    <w:rsid w:val="007F7ACB"/>
    <w:rsid w:val="008017C7"/>
    <w:rsid w:val="0080792E"/>
    <w:rsid w:val="00807AFC"/>
    <w:rsid w:val="0081380C"/>
    <w:rsid w:val="008145D2"/>
    <w:rsid w:val="00817519"/>
    <w:rsid w:val="00822763"/>
    <w:rsid w:val="00824E8A"/>
    <w:rsid w:val="0083273C"/>
    <w:rsid w:val="0083706A"/>
    <w:rsid w:val="008403DA"/>
    <w:rsid w:val="00840B8B"/>
    <w:rsid w:val="00842150"/>
    <w:rsid w:val="00842738"/>
    <w:rsid w:val="008446E3"/>
    <w:rsid w:val="008556FF"/>
    <w:rsid w:val="00856652"/>
    <w:rsid w:val="00856D4D"/>
    <w:rsid w:val="0086436A"/>
    <w:rsid w:val="00876723"/>
    <w:rsid w:val="00876B2E"/>
    <w:rsid w:val="00892893"/>
    <w:rsid w:val="00896392"/>
    <w:rsid w:val="008A19DB"/>
    <w:rsid w:val="008A3825"/>
    <w:rsid w:val="008A392B"/>
    <w:rsid w:val="008A4B2C"/>
    <w:rsid w:val="008A52BE"/>
    <w:rsid w:val="008A6C08"/>
    <w:rsid w:val="008B28D5"/>
    <w:rsid w:val="008B3F8F"/>
    <w:rsid w:val="008B5DA9"/>
    <w:rsid w:val="008C6C2A"/>
    <w:rsid w:val="008C729D"/>
    <w:rsid w:val="008D4DE6"/>
    <w:rsid w:val="008E5E5C"/>
    <w:rsid w:val="009040F5"/>
    <w:rsid w:val="0090420A"/>
    <w:rsid w:val="00904620"/>
    <w:rsid w:val="009075DE"/>
    <w:rsid w:val="009100C9"/>
    <w:rsid w:val="009101C9"/>
    <w:rsid w:val="00910FC0"/>
    <w:rsid w:val="00912FD0"/>
    <w:rsid w:val="00917CEC"/>
    <w:rsid w:val="00917FE1"/>
    <w:rsid w:val="00926EC6"/>
    <w:rsid w:val="00935B4E"/>
    <w:rsid w:val="009375BD"/>
    <w:rsid w:val="00942C8C"/>
    <w:rsid w:val="0094631A"/>
    <w:rsid w:val="00947BB5"/>
    <w:rsid w:val="0095306A"/>
    <w:rsid w:val="00953FA5"/>
    <w:rsid w:val="00954754"/>
    <w:rsid w:val="00961DF6"/>
    <w:rsid w:val="009655F3"/>
    <w:rsid w:val="00967872"/>
    <w:rsid w:val="00982477"/>
    <w:rsid w:val="00982863"/>
    <w:rsid w:val="00986BA7"/>
    <w:rsid w:val="00987ED2"/>
    <w:rsid w:val="00997D28"/>
    <w:rsid w:val="009A016E"/>
    <w:rsid w:val="009A1038"/>
    <w:rsid w:val="009A2F86"/>
    <w:rsid w:val="009B40BA"/>
    <w:rsid w:val="009C06AA"/>
    <w:rsid w:val="009C5CC8"/>
    <w:rsid w:val="009C5D3B"/>
    <w:rsid w:val="009D7708"/>
    <w:rsid w:val="009E2917"/>
    <w:rsid w:val="009E321C"/>
    <w:rsid w:val="009F06E7"/>
    <w:rsid w:val="009F5F07"/>
    <w:rsid w:val="00A045FD"/>
    <w:rsid w:val="00A05BC6"/>
    <w:rsid w:val="00A11FE7"/>
    <w:rsid w:val="00A121B5"/>
    <w:rsid w:val="00A12692"/>
    <w:rsid w:val="00A134A3"/>
    <w:rsid w:val="00A14F06"/>
    <w:rsid w:val="00A165EA"/>
    <w:rsid w:val="00A21FE7"/>
    <w:rsid w:val="00A22CF8"/>
    <w:rsid w:val="00A23809"/>
    <w:rsid w:val="00A255C5"/>
    <w:rsid w:val="00A33069"/>
    <w:rsid w:val="00A3406B"/>
    <w:rsid w:val="00A3787C"/>
    <w:rsid w:val="00A40867"/>
    <w:rsid w:val="00A47072"/>
    <w:rsid w:val="00A534AF"/>
    <w:rsid w:val="00A57B1A"/>
    <w:rsid w:val="00A57EB5"/>
    <w:rsid w:val="00A61FD4"/>
    <w:rsid w:val="00A65388"/>
    <w:rsid w:val="00A653AE"/>
    <w:rsid w:val="00A734A0"/>
    <w:rsid w:val="00A76FF2"/>
    <w:rsid w:val="00A85E84"/>
    <w:rsid w:val="00A9727B"/>
    <w:rsid w:val="00AA1F37"/>
    <w:rsid w:val="00AA1F45"/>
    <w:rsid w:val="00AA520A"/>
    <w:rsid w:val="00AA614B"/>
    <w:rsid w:val="00AB0F6F"/>
    <w:rsid w:val="00AB113D"/>
    <w:rsid w:val="00AB32A8"/>
    <w:rsid w:val="00AB56CE"/>
    <w:rsid w:val="00AB7E6E"/>
    <w:rsid w:val="00AC04D8"/>
    <w:rsid w:val="00AC3BDD"/>
    <w:rsid w:val="00AC3F7E"/>
    <w:rsid w:val="00AC6CE2"/>
    <w:rsid w:val="00AC75F9"/>
    <w:rsid w:val="00AD48D6"/>
    <w:rsid w:val="00AD4EEE"/>
    <w:rsid w:val="00AD72BC"/>
    <w:rsid w:val="00AE62D0"/>
    <w:rsid w:val="00AE733A"/>
    <w:rsid w:val="00AE74E4"/>
    <w:rsid w:val="00AE761A"/>
    <w:rsid w:val="00AF18A9"/>
    <w:rsid w:val="00B07338"/>
    <w:rsid w:val="00B07C7A"/>
    <w:rsid w:val="00B12022"/>
    <w:rsid w:val="00B13A7B"/>
    <w:rsid w:val="00B21F7A"/>
    <w:rsid w:val="00B2405C"/>
    <w:rsid w:val="00B31E1D"/>
    <w:rsid w:val="00B3308B"/>
    <w:rsid w:val="00B33C09"/>
    <w:rsid w:val="00B35144"/>
    <w:rsid w:val="00B40CDE"/>
    <w:rsid w:val="00B419E9"/>
    <w:rsid w:val="00B479D4"/>
    <w:rsid w:val="00B5114D"/>
    <w:rsid w:val="00B54281"/>
    <w:rsid w:val="00B55F5C"/>
    <w:rsid w:val="00B62A12"/>
    <w:rsid w:val="00B7108A"/>
    <w:rsid w:val="00B750A8"/>
    <w:rsid w:val="00B769C5"/>
    <w:rsid w:val="00B800A4"/>
    <w:rsid w:val="00B81D9E"/>
    <w:rsid w:val="00B81F93"/>
    <w:rsid w:val="00B87B8A"/>
    <w:rsid w:val="00B94566"/>
    <w:rsid w:val="00B959F6"/>
    <w:rsid w:val="00BA2C60"/>
    <w:rsid w:val="00BB3540"/>
    <w:rsid w:val="00BB5ED7"/>
    <w:rsid w:val="00BC57B1"/>
    <w:rsid w:val="00BD2028"/>
    <w:rsid w:val="00BE0A59"/>
    <w:rsid w:val="00BE4FBA"/>
    <w:rsid w:val="00BF21FB"/>
    <w:rsid w:val="00BF6F78"/>
    <w:rsid w:val="00C013E8"/>
    <w:rsid w:val="00C023A2"/>
    <w:rsid w:val="00C03EF1"/>
    <w:rsid w:val="00C05850"/>
    <w:rsid w:val="00C07C63"/>
    <w:rsid w:val="00C07E78"/>
    <w:rsid w:val="00C13005"/>
    <w:rsid w:val="00C13F56"/>
    <w:rsid w:val="00C15138"/>
    <w:rsid w:val="00C1783D"/>
    <w:rsid w:val="00C24D56"/>
    <w:rsid w:val="00C349C7"/>
    <w:rsid w:val="00C432A1"/>
    <w:rsid w:val="00C45F9A"/>
    <w:rsid w:val="00C46F16"/>
    <w:rsid w:val="00C52783"/>
    <w:rsid w:val="00C60D37"/>
    <w:rsid w:val="00C65CDF"/>
    <w:rsid w:val="00C66457"/>
    <w:rsid w:val="00C674BA"/>
    <w:rsid w:val="00C70327"/>
    <w:rsid w:val="00C7032D"/>
    <w:rsid w:val="00C7327C"/>
    <w:rsid w:val="00C83B29"/>
    <w:rsid w:val="00C858CD"/>
    <w:rsid w:val="00C8628A"/>
    <w:rsid w:val="00C8731B"/>
    <w:rsid w:val="00C95EF4"/>
    <w:rsid w:val="00CA2195"/>
    <w:rsid w:val="00CA2A11"/>
    <w:rsid w:val="00CA461D"/>
    <w:rsid w:val="00CB21F8"/>
    <w:rsid w:val="00CB26F8"/>
    <w:rsid w:val="00CB36E7"/>
    <w:rsid w:val="00CB3BFB"/>
    <w:rsid w:val="00CB52C2"/>
    <w:rsid w:val="00CB7A59"/>
    <w:rsid w:val="00CC35A9"/>
    <w:rsid w:val="00CC36E3"/>
    <w:rsid w:val="00CC3ACA"/>
    <w:rsid w:val="00CC691B"/>
    <w:rsid w:val="00CD2014"/>
    <w:rsid w:val="00CD4670"/>
    <w:rsid w:val="00CE27F5"/>
    <w:rsid w:val="00CE32AD"/>
    <w:rsid w:val="00D037A1"/>
    <w:rsid w:val="00D16873"/>
    <w:rsid w:val="00D16A33"/>
    <w:rsid w:val="00D2090D"/>
    <w:rsid w:val="00D27FAC"/>
    <w:rsid w:val="00D34110"/>
    <w:rsid w:val="00D35B06"/>
    <w:rsid w:val="00D42311"/>
    <w:rsid w:val="00D45512"/>
    <w:rsid w:val="00D4641B"/>
    <w:rsid w:val="00D70390"/>
    <w:rsid w:val="00D7064D"/>
    <w:rsid w:val="00D71B88"/>
    <w:rsid w:val="00D72B51"/>
    <w:rsid w:val="00D772D4"/>
    <w:rsid w:val="00D83185"/>
    <w:rsid w:val="00D9020D"/>
    <w:rsid w:val="00D904D2"/>
    <w:rsid w:val="00D9403A"/>
    <w:rsid w:val="00D95659"/>
    <w:rsid w:val="00DA1084"/>
    <w:rsid w:val="00DA5C7A"/>
    <w:rsid w:val="00DB28D5"/>
    <w:rsid w:val="00DB44CE"/>
    <w:rsid w:val="00DB7722"/>
    <w:rsid w:val="00DC1F7E"/>
    <w:rsid w:val="00DC2C05"/>
    <w:rsid w:val="00DC6504"/>
    <w:rsid w:val="00DC6851"/>
    <w:rsid w:val="00DC6889"/>
    <w:rsid w:val="00DD08ED"/>
    <w:rsid w:val="00DD13A9"/>
    <w:rsid w:val="00DD4032"/>
    <w:rsid w:val="00DD55D9"/>
    <w:rsid w:val="00DE3492"/>
    <w:rsid w:val="00DE7EA0"/>
    <w:rsid w:val="00DF35BB"/>
    <w:rsid w:val="00DF410D"/>
    <w:rsid w:val="00E00D0D"/>
    <w:rsid w:val="00E12EAE"/>
    <w:rsid w:val="00E20715"/>
    <w:rsid w:val="00E23601"/>
    <w:rsid w:val="00E26F02"/>
    <w:rsid w:val="00E305E3"/>
    <w:rsid w:val="00E3349F"/>
    <w:rsid w:val="00E364B2"/>
    <w:rsid w:val="00E41979"/>
    <w:rsid w:val="00E462BA"/>
    <w:rsid w:val="00E55540"/>
    <w:rsid w:val="00E55AEE"/>
    <w:rsid w:val="00E62B18"/>
    <w:rsid w:val="00E713CE"/>
    <w:rsid w:val="00E73BED"/>
    <w:rsid w:val="00E85C36"/>
    <w:rsid w:val="00E90226"/>
    <w:rsid w:val="00E94E93"/>
    <w:rsid w:val="00E970F3"/>
    <w:rsid w:val="00EA1B0A"/>
    <w:rsid w:val="00EA33E2"/>
    <w:rsid w:val="00EA3F57"/>
    <w:rsid w:val="00EA40E9"/>
    <w:rsid w:val="00EA73D6"/>
    <w:rsid w:val="00EA74C1"/>
    <w:rsid w:val="00EB06E7"/>
    <w:rsid w:val="00EC076F"/>
    <w:rsid w:val="00EC39FF"/>
    <w:rsid w:val="00EC3B21"/>
    <w:rsid w:val="00EC489D"/>
    <w:rsid w:val="00EC4FBB"/>
    <w:rsid w:val="00ED4C16"/>
    <w:rsid w:val="00EE5686"/>
    <w:rsid w:val="00EF0705"/>
    <w:rsid w:val="00EF3790"/>
    <w:rsid w:val="00EF5FC1"/>
    <w:rsid w:val="00EF6936"/>
    <w:rsid w:val="00EF7E13"/>
    <w:rsid w:val="00F005FF"/>
    <w:rsid w:val="00F023F6"/>
    <w:rsid w:val="00F035BB"/>
    <w:rsid w:val="00F06645"/>
    <w:rsid w:val="00F11401"/>
    <w:rsid w:val="00F11611"/>
    <w:rsid w:val="00F11C2B"/>
    <w:rsid w:val="00F11D87"/>
    <w:rsid w:val="00F13D8E"/>
    <w:rsid w:val="00F14CF6"/>
    <w:rsid w:val="00F151C7"/>
    <w:rsid w:val="00F179A9"/>
    <w:rsid w:val="00F220D8"/>
    <w:rsid w:val="00F31519"/>
    <w:rsid w:val="00F37503"/>
    <w:rsid w:val="00F40B02"/>
    <w:rsid w:val="00F40C72"/>
    <w:rsid w:val="00F504DD"/>
    <w:rsid w:val="00F53CC0"/>
    <w:rsid w:val="00F54F9E"/>
    <w:rsid w:val="00F601BF"/>
    <w:rsid w:val="00F60687"/>
    <w:rsid w:val="00F626CE"/>
    <w:rsid w:val="00F66AAE"/>
    <w:rsid w:val="00F7096F"/>
    <w:rsid w:val="00F76135"/>
    <w:rsid w:val="00F7656F"/>
    <w:rsid w:val="00F80F1E"/>
    <w:rsid w:val="00F857F6"/>
    <w:rsid w:val="00F9039C"/>
    <w:rsid w:val="00F9453B"/>
    <w:rsid w:val="00FA095F"/>
    <w:rsid w:val="00FA1659"/>
    <w:rsid w:val="00FA609A"/>
    <w:rsid w:val="00FA7E80"/>
    <w:rsid w:val="00FB180B"/>
    <w:rsid w:val="00FB2DCF"/>
    <w:rsid w:val="00FB3B86"/>
    <w:rsid w:val="00FB7E47"/>
    <w:rsid w:val="00FC12D4"/>
    <w:rsid w:val="00FC76B2"/>
    <w:rsid w:val="00FC7893"/>
    <w:rsid w:val="00FD5D0D"/>
    <w:rsid w:val="00FD627F"/>
    <w:rsid w:val="00FE0369"/>
    <w:rsid w:val="00FE2433"/>
    <w:rsid w:val="00FE5243"/>
    <w:rsid w:val="00FE6E01"/>
    <w:rsid w:val="00FF0204"/>
    <w:rsid w:val="00FF04A9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E9A7D"/>
  <w15:chartTrackingRefBased/>
  <w15:docId w15:val="{2D15927C-75F4-4BE8-8001-47626941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3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06A"/>
  </w:style>
  <w:style w:type="character" w:styleId="Lienhypertexte">
    <w:name w:val="Hyperlink"/>
    <w:basedOn w:val="Policepardfaut"/>
    <w:uiPriority w:val="99"/>
    <w:unhideWhenUsed/>
    <w:rsid w:val="0083706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95E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5E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5E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5E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5EF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EF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4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867"/>
  </w:style>
  <w:style w:type="paragraph" w:styleId="NormalWeb">
    <w:name w:val="Normal (Web)"/>
    <w:basedOn w:val="Normal"/>
    <w:uiPriority w:val="99"/>
    <w:semiHidden/>
    <w:unhideWhenUsed/>
    <w:rsid w:val="003E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SN" w:eastAsia="fr-SN"/>
    </w:rPr>
  </w:style>
  <w:style w:type="paragraph" w:styleId="Paragraphedeliste">
    <w:name w:val="List Paragraph"/>
    <w:basedOn w:val="Normal"/>
    <w:uiPriority w:val="34"/>
    <w:qFormat/>
    <w:rsid w:val="00C013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86436A"/>
  </w:style>
  <w:style w:type="table" w:styleId="Grilledutableau">
    <w:name w:val="Table Grid"/>
    <w:basedOn w:val="TableauNormal"/>
    <w:uiPriority w:val="39"/>
    <w:rsid w:val="008A392B"/>
    <w:pPr>
      <w:spacing w:after="0" w:line="240" w:lineRule="auto"/>
    </w:pPr>
    <w:rPr>
      <w:kern w:val="2"/>
      <w:lang w:val="fr-S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164557"/>
    <w:rPr>
      <w:i/>
      <w:iCs/>
    </w:rPr>
  </w:style>
  <w:style w:type="character" w:styleId="lev">
    <w:name w:val="Strong"/>
    <w:basedOn w:val="Policepardfaut"/>
    <w:uiPriority w:val="22"/>
    <w:qFormat/>
    <w:rsid w:val="00530154"/>
    <w:rPr>
      <w:b/>
      <w:bCs/>
    </w:rPr>
  </w:style>
  <w:style w:type="paragraph" w:customStyle="1" w:styleId="Style1">
    <w:name w:val="Style1"/>
    <w:basedOn w:val="Normal"/>
    <w:qFormat/>
    <w:rsid w:val="002D5A30"/>
    <w:pPr>
      <w:spacing w:before="48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yiv0497494688ydp1c87c939msolistparagraph">
    <w:name w:val="yiv0497494688ydp1c87c939msolistparagraph"/>
    <w:basedOn w:val="Normal"/>
    <w:rsid w:val="00CB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SN" w:eastAsia="fr-SN"/>
    </w:rPr>
  </w:style>
  <w:style w:type="paragraph" w:customStyle="1" w:styleId="yiv3189636614ydp272d3dd5msolistparagraph">
    <w:name w:val="yiv3189636614ydp272d3dd5msolistparagraph"/>
    <w:basedOn w:val="Normal"/>
    <w:rsid w:val="005F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SN" w:eastAsia="fr-S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rican-alliance.org/" TargetMode="External"/><Relationship Id="rId2" Type="http://schemas.openxmlformats.org/officeDocument/2006/relationships/hyperlink" Target="mailto:aace@african-allianc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9B8F-0A49-49F4-AF63-3FECFB6B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7425</Characters>
  <Application>Microsoft Office Word</Application>
  <DocSecurity>0</DocSecurity>
  <Lines>154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Nogaye DIAGNE DIOP</cp:lastModifiedBy>
  <cp:revision>2</cp:revision>
  <cp:lastPrinted>2025-09-16T09:49:00Z</cp:lastPrinted>
  <dcterms:created xsi:type="dcterms:W3CDTF">2025-11-26T11:14:00Z</dcterms:created>
  <dcterms:modified xsi:type="dcterms:W3CDTF">2025-11-26T11:14:00Z</dcterms:modified>
</cp:coreProperties>
</file>